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B50F" w14:textId="77777777" w:rsidR="008A4FD3" w:rsidRDefault="008A4FD3" w:rsidP="008A4FD3">
      <w:pPr>
        <w:spacing w:after="0" w:line="240" w:lineRule="auto"/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3B80C" w14:textId="77777777" w:rsidR="003E53F6" w:rsidRPr="00670D93" w:rsidRDefault="00203BB0" w:rsidP="008A4FD3">
      <w:pPr>
        <w:spacing w:after="0" w:line="240" w:lineRule="auto"/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93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14:paraId="000875A9" w14:textId="77777777" w:rsidR="003E53F6" w:rsidRPr="00670D93" w:rsidRDefault="00203BB0" w:rsidP="008A4FD3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Решением годового общего </w:t>
      </w:r>
    </w:p>
    <w:p w14:paraId="5F968AF1" w14:textId="77777777" w:rsidR="003E53F6" w:rsidRPr="00670D93" w:rsidRDefault="00203BB0" w:rsidP="008A4FD3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собрания акционеров</w:t>
      </w:r>
    </w:p>
    <w:p w14:paraId="2D5D2262" w14:textId="77777777" w:rsidR="003E53F6" w:rsidRPr="00670D93" w:rsidRDefault="00203BB0" w:rsidP="008A4FD3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Pr="00670D93">
        <w:rPr>
          <w:rFonts w:ascii="Times New Roman" w:hAnsi="Times New Roman" w:cs="Times New Roman"/>
          <w:sz w:val="24"/>
          <w:szCs w:val="24"/>
        </w:rPr>
        <w:t>Мбанк</w:t>
      </w:r>
      <w:proofErr w:type="spellEnd"/>
      <w:r w:rsidRPr="00670D93">
        <w:rPr>
          <w:rFonts w:ascii="Times New Roman" w:hAnsi="Times New Roman" w:cs="Times New Roman"/>
          <w:sz w:val="24"/>
          <w:szCs w:val="24"/>
        </w:rPr>
        <w:t>» №</w:t>
      </w:r>
      <w:r w:rsidR="00BF6EA0" w:rsidRPr="00670D93">
        <w:rPr>
          <w:rFonts w:ascii="Times New Roman" w:hAnsi="Times New Roman" w:cs="Times New Roman"/>
          <w:sz w:val="24"/>
          <w:szCs w:val="24"/>
        </w:rPr>
        <w:t>1</w:t>
      </w:r>
    </w:p>
    <w:p w14:paraId="68FCE11E" w14:textId="1603E4FB" w:rsidR="003E53F6" w:rsidRPr="00670D93" w:rsidRDefault="00203BB0" w:rsidP="008A4FD3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от «</w:t>
      </w:r>
      <w:r w:rsidR="00287CCC">
        <w:rPr>
          <w:rFonts w:ascii="Times New Roman" w:hAnsi="Times New Roman" w:cs="Times New Roman"/>
          <w:sz w:val="24"/>
          <w:szCs w:val="24"/>
        </w:rPr>
        <w:t>24</w:t>
      </w:r>
      <w:r w:rsidRPr="00670D93">
        <w:rPr>
          <w:rFonts w:ascii="Times New Roman" w:hAnsi="Times New Roman" w:cs="Times New Roman"/>
          <w:sz w:val="24"/>
          <w:szCs w:val="24"/>
        </w:rPr>
        <w:t xml:space="preserve">» </w:t>
      </w:r>
      <w:r w:rsidR="00287CCC">
        <w:rPr>
          <w:rFonts w:ascii="Times New Roman" w:hAnsi="Times New Roman" w:cs="Times New Roman"/>
          <w:sz w:val="24"/>
          <w:szCs w:val="24"/>
        </w:rPr>
        <w:t>апреля</w:t>
      </w:r>
      <w:r w:rsidRPr="00670D93">
        <w:rPr>
          <w:rFonts w:ascii="Times New Roman" w:hAnsi="Times New Roman" w:cs="Times New Roman"/>
          <w:sz w:val="24"/>
          <w:szCs w:val="24"/>
        </w:rPr>
        <w:t xml:space="preserve"> 202</w:t>
      </w:r>
      <w:r w:rsidR="004E2561" w:rsidRPr="00670D93">
        <w:rPr>
          <w:rFonts w:ascii="Times New Roman" w:hAnsi="Times New Roman" w:cs="Times New Roman"/>
          <w:sz w:val="24"/>
          <w:szCs w:val="24"/>
        </w:rPr>
        <w:t>6</w:t>
      </w:r>
      <w:r w:rsidRPr="00670D9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8551BBB" w14:textId="77777777" w:rsidR="003E53F6" w:rsidRPr="00670D93" w:rsidRDefault="003E53F6" w:rsidP="008A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15BAFD" w14:textId="77777777" w:rsidR="003E53F6" w:rsidRPr="00670D93" w:rsidRDefault="003E53F6" w:rsidP="008A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B33E85" w14:textId="77777777" w:rsidR="003E53F6" w:rsidRPr="00670D93" w:rsidRDefault="003E53F6" w:rsidP="008A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726084" w14:textId="77777777" w:rsidR="003E53F6" w:rsidRPr="00670D93" w:rsidRDefault="003E53F6" w:rsidP="008A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ED6685" w14:textId="77777777" w:rsidR="003E53F6" w:rsidRPr="00670D93" w:rsidRDefault="003E53F6" w:rsidP="008A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82C97E" w14:textId="77777777" w:rsidR="003E53F6" w:rsidRPr="00670D93" w:rsidRDefault="003E53F6" w:rsidP="008A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78C40F" w14:textId="77777777" w:rsidR="008A4FD3" w:rsidRPr="00670D93" w:rsidRDefault="008A4FD3" w:rsidP="008A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0652C3" w14:textId="77777777" w:rsidR="008A4FD3" w:rsidRPr="00670D93" w:rsidRDefault="008A4FD3" w:rsidP="008A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A1B81D" w14:textId="77777777" w:rsidR="008A4FD3" w:rsidRPr="00670D93" w:rsidRDefault="008A4FD3" w:rsidP="008A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210FFF" w14:textId="77777777" w:rsidR="008A4FD3" w:rsidRPr="00670D93" w:rsidRDefault="008A4FD3" w:rsidP="008A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6F6CDA" w14:textId="77777777" w:rsidR="008A4FD3" w:rsidRPr="00670D93" w:rsidRDefault="008A4FD3" w:rsidP="008A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AF980C" w14:textId="77777777" w:rsidR="008A4FD3" w:rsidRPr="00670D93" w:rsidRDefault="008A4FD3" w:rsidP="008A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68EEAE" w14:textId="77777777" w:rsidR="008A4FD3" w:rsidRPr="00670D93" w:rsidRDefault="008A4FD3" w:rsidP="008A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997FBF" w14:textId="77777777" w:rsidR="003E53F6" w:rsidRPr="00670D93" w:rsidRDefault="003E53F6" w:rsidP="008A4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C6A9DE" w14:textId="77777777" w:rsidR="003E53F6" w:rsidRPr="00670D93" w:rsidRDefault="00203BB0" w:rsidP="008A4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D93">
        <w:rPr>
          <w:rFonts w:ascii="Times New Roman" w:hAnsi="Times New Roman" w:cs="Times New Roman"/>
          <w:b/>
          <w:sz w:val="24"/>
          <w:szCs w:val="24"/>
        </w:rPr>
        <w:t>Кодекс корпоративного управления</w:t>
      </w:r>
    </w:p>
    <w:p w14:paraId="0D6F5748" w14:textId="77777777" w:rsidR="003E53F6" w:rsidRPr="00670D93" w:rsidRDefault="00203BB0" w:rsidP="008A4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D93">
        <w:rPr>
          <w:rFonts w:ascii="Times New Roman" w:hAnsi="Times New Roman" w:cs="Times New Roman"/>
          <w:b/>
          <w:sz w:val="24"/>
          <w:szCs w:val="24"/>
        </w:rPr>
        <w:t>Открытого акционерного общества «</w:t>
      </w:r>
      <w:proofErr w:type="spellStart"/>
      <w:r w:rsidRPr="00670D93">
        <w:rPr>
          <w:rFonts w:ascii="Times New Roman" w:hAnsi="Times New Roman" w:cs="Times New Roman"/>
          <w:b/>
          <w:sz w:val="24"/>
          <w:szCs w:val="24"/>
        </w:rPr>
        <w:t>Мбанк</w:t>
      </w:r>
      <w:proofErr w:type="spellEnd"/>
      <w:r w:rsidRPr="00670D93">
        <w:rPr>
          <w:rFonts w:ascii="Times New Roman" w:hAnsi="Times New Roman" w:cs="Times New Roman"/>
          <w:b/>
          <w:sz w:val="24"/>
          <w:szCs w:val="24"/>
        </w:rPr>
        <w:t>»</w:t>
      </w:r>
    </w:p>
    <w:p w14:paraId="1B710788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A9D68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5970B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048ED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A9452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9011B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C3131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7EA1C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D0EAF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93998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37D3F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8ABA2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D4636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B4FDF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3F813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0D77B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756B6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65378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CE3C9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B4A8C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79CFF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ECF0F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A45FE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C0F6B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8562A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E3804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7B21D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904E0" w14:textId="77777777" w:rsidR="003E53F6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2DBC8" w14:textId="77777777" w:rsidR="00287CCC" w:rsidRPr="00670D93" w:rsidRDefault="00287CCC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CCAAF" w14:textId="2046D825" w:rsidR="003E53F6" w:rsidRPr="00670D93" w:rsidRDefault="00203BB0" w:rsidP="008A4F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Бишкек 202</w:t>
      </w:r>
      <w:r w:rsidR="004E2561" w:rsidRPr="00670D93">
        <w:rPr>
          <w:rFonts w:ascii="Times New Roman" w:hAnsi="Times New Roman" w:cs="Times New Roman"/>
          <w:sz w:val="24"/>
          <w:szCs w:val="24"/>
        </w:rPr>
        <w:t>6</w:t>
      </w:r>
    </w:p>
    <w:p w14:paraId="43D87616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371404" w14:textId="77777777" w:rsidR="003E53F6" w:rsidRPr="00670D93" w:rsidRDefault="00203BB0" w:rsidP="008A4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93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7607B81D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F287F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162A2" w14:textId="77777777" w:rsidR="003E53F6" w:rsidRPr="00670D93" w:rsidRDefault="00203BB0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14:paraId="66A1BA2A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6FCAE0" w14:textId="77777777" w:rsidR="003E53F6" w:rsidRPr="00670D93" w:rsidRDefault="00203BB0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Глава 2. Общее собрание акционеров</w:t>
      </w:r>
    </w:p>
    <w:p w14:paraId="0CC6E99E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FCF7A3" w14:textId="77777777" w:rsidR="003E53F6" w:rsidRPr="00670D93" w:rsidRDefault="00203BB0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Глава 3. Совет директоров </w:t>
      </w:r>
    </w:p>
    <w:p w14:paraId="14B50C9F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B1F287" w14:textId="77777777" w:rsidR="003E53F6" w:rsidRPr="00670D93" w:rsidRDefault="00203BB0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Глава 4. Правление Банка</w:t>
      </w:r>
    </w:p>
    <w:p w14:paraId="45B1D273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E36277" w14:textId="77777777" w:rsidR="003E53F6" w:rsidRPr="00670D93" w:rsidRDefault="00203BB0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Глава 5. Комитет по назначениям и вознаграждениям</w:t>
      </w:r>
    </w:p>
    <w:p w14:paraId="1B45489F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FFC9FD" w14:textId="77777777" w:rsidR="003E53F6" w:rsidRPr="00670D93" w:rsidRDefault="00203BB0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Глава 6. Корпоративный секретарь</w:t>
      </w:r>
    </w:p>
    <w:p w14:paraId="2EF4BAAA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A9D7BB" w14:textId="77777777" w:rsidR="003E53F6" w:rsidRPr="00670D93" w:rsidRDefault="00203BB0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Глава 7. Профессиональная этика и предотвращение конфликта интересов</w:t>
      </w:r>
    </w:p>
    <w:p w14:paraId="77C6282D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00414F" w14:textId="77777777" w:rsidR="003E53F6" w:rsidRPr="00670D93" w:rsidRDefault="00203BB0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Глава 8. Раскрытие и прозрачность управления банком</w:t>
      </w:r>
    </w:p>
    <w:p w14:paraId="0CD62A07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16F61C" w14:textId="77777777" w:rsidR="003E53F6" w:rsidRPr="00670D93" w:rsidRDefault="00203BB0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Глава 9. Устойчивое развитие банка</w:t>
      </w:r>
    </w:p>
    <w:p w14:paraId="7EEC400C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8620F2F" w14:textId="77777777" w:rsidR="003E53F6" w:rsidRPr="00670D93" w:rsidRDefault="00203BB0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70D93">
        <w:rPr>
          <w:rFonts w:ascii="Times New Roman" w:hAnsi="Times New Roman" w:cs="Times New Roman"/>
          <w:sz w:val="24"/>
          <w:szCs w:val="24"/>
          <w:lang w:val="ky-KG"/>
        </w:rPr>
        <w:t>Глава 10. Шариатское управление</w:t>
      </w:r>
    </w:p>
    <w:p w14:paraId="74ED5D9B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512CF3DA" w14:textId="77777777" w:rsidR="003E53F6" w:rsidRPr="00670D93" w:rsidRDefault="00203BB0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70D93">
        <w:rPr>
          <w:rFonts w:ascii="Times New Roman" w:hAnsi="Times New Roman" w:cs="Times New Roman"/>
          <w:sz w:val="24"/>
          <w:szCs w:val="24"/>
          <w:lang w:val="ky-KG"/>
        </w:rPr>
        <w:t>Глава 11. Заключительные положения</w:t>
      </w:r>
    </w:p>
    <w:p w14:paraId="4493C571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740A5252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B04FE90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A6AE03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6E5872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43DF75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E087BC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C41748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BDF2C8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17C363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AF99E9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B05D88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00F4BC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B9B154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D4C5F9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BBAEDC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2FF9C1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8D0DB1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53426D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2824A4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1287A4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EA4CCF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917DD0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945B85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87D7AD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6A0A4D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19E898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FCC0AB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785BD4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67A9A9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48379" w14:textId="77777777" w:rsidR="003E53F6" w:rsidRPr="00670D93" w:rsidRDefault="008A4FD3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93">
        <w:rPr>
          <w:rFonts w:ascii="Times New Roman" w:hAnsi="Times New Roman" w:cs="Times New Roman"/>
          <w:b/>
          <w:sz w:val="24"/>
          <w:szCs w:val="24"/>
        </w:rPr>
        <w:t xml:space="preserve">Глава 1.  </w:t>
      </w:r>
      <w:r w:rsidR="00203BB0" w:rsidRPr="00670D9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59492F2" w14:textId="77777777" w:rsidR="003E53F6" w:rsidRPr="00670D9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62D86" w14:textId="77777777" w:rsidR="003E53F6" w:rsidRPr="00670D93" w:rsidRDefault="00203BB0" w:rsidP="008A4FD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Настоящий Кодекс корпоративного управления ОАО «</w:t>
      </w:r>
      <w:proofErr w:type="spellStart"/>
      <w:r w:rsidRPr="00670D93">
        <w:rPr>
          <w:rFonts w:ascii="Times New Roman" w:hAnsi="Times New Roman" w:cs="Times New Roman"/>
          <w:sz w:val="24"/>
          <w:szCs w:val="24"/>
        </w:rPr>
        <w:t>Мбанк</w:t>
      </w:r>
      <w:proofErr w:type="spellEnd"/>
      <w:r w:rsidRPr="00670D93">
        <w:rPr>
          <w:rFonts w:ascii="Times New Roman" w:hAnsi="Times New Roman" w:cs="Times New Roman"/>
          <w:sz w:val="24"/>
          <w:szCs w:val="24"/>
        </w:rPr>
        <w:t>» (далее - Кодекс) разработан в соответствии с Законами  Кыргызской Республики «О банках и банковской деятельности», «Об акционерных обществах», Положением «О минимальных требованиях к Кодексу корпоративного управления коммерческих банков Кыргызской Республики, утвержденное постановлением Правления Национального банка Кыргызской Республики от 27 декабря 2024 года № 2024-П-12/71-4-(НПА), с учетом сложившейся практики корпоративного управления, этических норм, с целью организации эффективного корпоративного управления ОАО «</w:t>
      </w:r>
      <w:proofErr w:type="spellStart"/>
      <w:r w:rsidRPr="00670D93">
        <w:rPr>
          <w:rFonts w:ascii="Times New Roman" w:hAnsi="Times New Roman" w:cs="Times New Roman"/>
          <w:sz w:val="24"/>
          <w:szCs w:val="24"/>
        </w:rPr>
        <w:t>Мбанк</w:t>
      </w:r>
      <w:proofErr w:type="spellEnd"/>
      <w:r w:rsidRPr="00670D93">
        <w:rPr>
          <w:rFonts w:ascii="Times New Roman" w:hAnsi="Times New Roman" w:cs="Times New Roman"/>
          <w:sz w:val="24"/>
          <w:szCs w:val="24"/>
        </w:rPr>
        <w:t>» (далее - Банк), обеспечения стабильного развития Банка, повышения прозрачности принятия решений и обеспечение соблюдения и защиты законных прав и интересов всех акционеров, кредиторов, вкладчиков и клиентов Банка.</w:t>
      </w:r>
    </w:p>
    <w:p w14:paraId="169D3ED4" w14:textId="77777777" w:rsidR="003E53F6" w:rsidRPr="00670D93" w:rsidRDefault="00203BB0" w:rsidP="008A4FD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Под корпоративным управлением понимается система взаимоотношений между акционерами, Советом директоров и Правлением Банка в части: </w:t>
      </w:r>
    </w:p>
    <w:p w14:paraId="298019FE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определения стратегических целей деятельности Банка, путей их достижения и контроля за достижением этих целей; </w:t>
      </w:r>
    </w:p>
    <w:p w14:paraId="3271E9FC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создания стимулов трудовой деятельности, которые обеспечивают выполнение органами управления и работниками банка всех действий, необходимых для достижения стратегических целей деятельности Банка; </w:t>
      </w:r>
    </w:p>
    <w:p w14:paraId="572A31A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достижения баланса интересов акционеров Банка, его кредиторов, включая вкладчиков, и стабильного развития банка; </w:t>
      </w:r>
    </w:p>
    <w:p w14:paraId="08C09E7B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обеспечения соблюдения законодательства Кыргызской Республики, а также внутренних нормативных документов Банка. </w:t>
      </w:r>
    </w:p>
    <w:p w14:paraId="608C85FC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3.  Банк пересматривает Кодекс не реже одного раза в год на его актуальность, а также после изменений в законодательстве Кыргызской Республики, которые могут оказать существенное влияние на корпоративное управление и/или требуют внесения изменений в Кодекс корпоративного управления. Кодекс корпоративного управления Банка утверждается общим собранием акционеров.   </w:t>
      </w:r>
    </w:p>
    <w:p w14:paraId="09FD0252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4. </w:t>
      </w:r>
      <w:r w:rsidRPr="00670D93">
        <w:rPr>
          <w:rFonts w:ascii="Times New Roman" w:hAnsi="Times New Roman" w:cs="Times New Roman"/>
          <w:sz w:val="24"/>
          <w:szCs w:val="24"/>
        </w:rPr>
        <w:tab/>
        <w:t xml:space="preserve">Основными компонентами эффективного корпоративного управления Банка являются: </w:t>
      </w:r>
    </w:p>
    <w:p w14:paraId="4A4EBB3C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распределение полномочий, вопросов компетенции и подотчетности между органами управления Банка, организация эффективной деятельности Совета директоров и Правления банка; </w:t>
      </w:r>
    </w:p>
    <w:p w14:paraId="4971D685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определение и утверждение стратегии развития деятельности Банка и контроль за ее реализацией; </w:t>
      </w:r>
    </w:p>
    <w:p w14:paraId="2F3F9179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создание эффективной системы внутреннего контроля и управления рисками, и предотвращение конфликта интересов; </w:t>
      </w:r>
    </w:p>
    <w:p w14:paraId="34BC8AA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4) утверждение внутренних документов по вознаграждениям руководства и ключевых работников Банка; </w:t>
      </w:r>
    </w:p>
    <w:p w14:paraId="4020DFC5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5) определение и соблюдение стандартов профессиональной этики; </w:t>
      </w:r>
    </w:p>
    <w:p w14:paraId="48356900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6) обеспечение прозрачности деятельности Банка. </w:t>
      </w:r>
    </w:p>
    <w:p w14:paraId="4409F613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Методологической основой эффективного корпоративного управления в банках и банковских группах являются рекомендации Базельского комитета по банковскому надзору. </w:t>
      </w:r>
    </w:p>
    <w:p w14:paraId="4D31FEE8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5.  Совет директоров и Правление Банка вправе привлекать советников, консультантов (специалистов, экспертов и т.п.) для подготовки аналитических, справочных, информационных материалов и рекомендаций по вопросам, отнесенным к их компетенции. </w:t>
      </w:r>
    </w:p>
    <w:p w14:paraId="120CF97A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6.  При привлечении советников и консультантов банк руководствуется принципами эффективности, прозрачности и экономической целесообразности. Банк определяет четкие критерии отбора советников и консультантов, включая требования к их квалификации, опыту и репутации.  </w:t>
      </w:r>
    </w:p>
    <w:p w14:paraId="16CB8614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lastRenderedPageBreak/>
        <w:t xml:space="preserve">7.  Деятельность советников и консультантов осуществляется на основании договора о предоставлении услуг, заключенного в соответствии с законодательством Кыргызской Республики. </w:t>
      </w:r>
    </w:p>
    <w:p w14:paraId="18E36F0E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Советники и консультанты не являются должностными лицами Банка и не могут вовлекаться в осуществление операционной, включая кредитную деятельность, но не ограничиваясь ею. </w:t>
      </w:r>
    </w:p>
    <w:p w14:paraId="682831FE" w14:textId="77777777" w:rsidR="003E53F6" w:rsidRPr="00670D93" w:rsidRDefault="00203BB0" w:rsidP="008A4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8. Заключения советников и консультантов носят рекомендательный характер, а ответственность за решения, принимаемые Советом директоров и Правлением Банка, на основе рекомендаций советников и консультантов, несут указанные органы. </w:t>
      </w:r>
    </w:p>
    <w:p w14:paraId="6912C92B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9. При привлечении советника Банк руководствуется следующим: </w:t>
      </w:r>
    </w:p>
    <w:p w14:paraId="10BC660B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необходимость привлечения советника должна быть обоснована документально и содержать анализ необходимости привлечения советника или консультанта, а также оценку затрат и выгод от его привлечения. Советник или консультант могут быть привлечены только для выполнения узкоспециализированных задач, требующих специальных знаний и опыта, которыми не обладают сотрудники Банка; </w:t>
      </w:r>
    </w:p>
    <w:p w14:paraId="26A36B4C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вознаграждение советнику или консультанту должно устанавливаться Комитетом по назначениям и вознаграждениям и не должно превышать уровень вознаграждения членов исполнительного органа; </w:t>
      </w:r>
    </w:p>
    <w:p w14:paraId="6657F808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договор с советником или консультантом должен содержать четкое определение его функций, целей и срока действия договора. Срок действия договора не может превышать один год, за исключением случаев привлечения советника для реализации долгосрочных проектов, но не более срока реализации проекта; </w:t>
      </w:r>
    </w:p>
    <w:p w14:paraId="57D3384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4) банком должна быть внедрена система регулярного мониторинга деятельности советников и консультантов и оценки их эффективности; </w:t>
      </w:r>
    </w:p>
    <w:p w14:paraId="5D23C34E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Советнику должны быть установлены конкретные требования по результатам его работы. Результаты работы советников и консультантов должны представляться Совету директоров или Правлению Банка; </w:t>
      </w:r>
    </w:p>
    <w:p w14:paraId="40085F4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5) Правление или Совет директоров Банка обязаны оценивать деятельность каждого советника или консультанта не реже одного раза в год. По результатам оценки принимается решение о целесообразности продления договора; </w:t>
      </w:r>
    </w:p>
    <w:p w14:paraId="1C3CF041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6) деятельность советника не должна противоречить принципам корпоративного управления, установленным Положением «О минимальных требованиях к Кодексу корпоративного управления коммерческих банков Кыргызской Республики, утвержденное постановлением Правления Национального банка Кыргызской Республики от 27 декабря 2024 года № 2024-П-12/71-4-(НПА), и настоящим Кодексом. Советник обязан соблюдать стандарты этики, прозрачности и ответственности, закрепленные в Кодексе;</w:t>
      </w:r>
    </w:p>
    <w:p w14:paraId="68D9BAF0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7) акционерам запрещается непосредственное назначение или направление своих представителей в качестве советников в Банк. Взаимодействие акционеров с Банком по вопросам политики развития и деятельности Банка осуществляется исключительно через Совет директоров и Корпоративного секретаря Банка (при необходимости).  </w:t>
      </w:r>
    </w:p>
    <w:p w14:paraId="03E5746A" w14:textId="77777777" w:rsidR="003E53F6" w:rsidRPr="00670D93" w:rsidRDefault="003E53F6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AFB737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93">
        <w:rPr>
          <w:rFonts w:ascii="Times New Roman" w:hAnsi="Times New Roman" w:cs="Times New Roman"/>
          <w:b/>
          <w:sz w:val="24"/>
          <w:szCs w:val="24"/>
        </w:rPr>
        <w:t xml:space="preserve">Глава 2. Общее собрание акционеров </w:t>
      </w:r>
    </w:p>
    <w:p w14:paraId="34146F01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F351C8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10. Высшим органом управления Банка является общее собрание акционеров. Акционеры Банка обязаны добросовестно и разумно осуществлять свои права и обязанности в целях безопасной, здоровой и надежной деятельности Банка. </w:t>
      </w:r>
    </w:p>
    <w:p w14:paraId="27952605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11. Банк не вправе удовлетворять интересы отдельных акционеров, если это приводит к нарушению прав или неправомерному ущемлению интересов других акционеров. Банк обеспечивает всем акционерам возможность эффективной защиты своих прав и возмещения убытков, причиненных нарушением их прав со стороны Банка. Возмещение вреда осуществляется в судебном порядке в соответствии с законодательством Кыргызской Республики </w:t>
      </w:r>
    </w:p>
    <w:p w14:paraId="1FE068C8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lastRenderedPageBreak/>
        <w:t xml:space="preserve">12. Банк создает акционерам благоприятные условия для участия в Общем собрании акционеров, включая возможность выработки собственной позиции, координации действий и выражения своего мнения по всем вопросам, вынесенным на голосование (как процедурным, так и по существу). </w:t>
      </w:r>
    </w:p>
    <w:p w14:paraId="7F2087C2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13. Банк устанавливает и соблюдает порядок информирования акционеров о предстоящем Общем собрании акционеров, а также порядок и условия предоставления материалов по вопросам повестки дня. Указанный порядок должен обеспечивать акционерам возможность эффективной подготовки к участию в собрании и задавать вопросы руководству Банка на всех этапах подготовки. Информация об указанном порядке должна быть общедоступна. </w:t>
      </w:r>
    </w:p>
    <w:p w14:paraId="1E052C24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14. Банк предоставляет акционерам своевременную и полную информацию о дате, времени и месте проведения Общего собрания акционеров, а также его повестке дня и материалы, необходимые для формирования обоснованного мнения по каждому вопросу повестки дня. Уведомление акционеров о проведении общего собрания должно осуществляться в соответствии с Законом Кыргызской Республики «Об акционерных обществах.</w:t>
      </w:r>
    </w:p>
    <w:p w14:paraId="477B34EC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15. Банк обеспечивает беспрепятственное взаимодействие акционеров при подготовке к Общему собранию акционеров. </w:t>
      </w:r>
    </w:p>
    <w:p w14:paraId="5CAA2563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Порядок проведения Общего собрания акционеров должен обеспечивать равные возможности для всех присутствующих: высказывать свое мнение, задавать вопросы представителям Банка и участвовать в голосовании (при наличии такого права). </w:t>
      </w:r>
    </w:p>
    <w:p w14:paraId="06693723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16. Банк обеспечивает каждому акционеру или его уполномоченному представителю, обладающему правом голоса, возможность беспрепятственно реализовать это право. Процедуры голосования должны быть эффективными, удобными для акционеров и не должны создавать препятствий или дополнительных расходов для участия в голосовании. </w:t>
      </w:r>
    </w:p>
    <w:p w14:paraId="0D74E9F9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17. Компетенция Общего собрания акционеров Банка определяется Законами Кыргызской Республики «О банках и банковской деятельности» и «Об акционерных обществах». </w:t>
      </w:r>
    </w:p>
    <w:p w14:paraId="5940A808" w14:textId="1291B87A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Вопросы, отнесенные к исключительной компетенции Общего собрания акционеров, не могут быть </w:t>
      </w:r>
      <w:r w:rsidR="00E749A5" w:rsidRPr="00670D93">
        <w:rPr>
          <w:rFonts w:ascii="Times New Roman" w:hAnsi="Times New Roman" w:cs="Times New Roman"/>
          <w:sz w:val="24"/>
          <w:szCs w:val="24"/>
        </w:rPr>
        <w:t>переданы на</w:t>
      </w:r>
      <w:r w:rsidR="00C80E16" w:rsidRPr="00670D93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Pr="00670D93">
        <w:rPr>
          <w:rFonts w:ascii="Times New Roman" w:hAnsi="Times New Roman" w:cs="Times New Roman"/>
          <w:sz w:val="24"/>
          <w:szCs w:val="24"/>
        </w:rPr>
        <w:t xml:space="preserve">другим органам управления Банка. </w:t>
      </w:r>
    </w:p>
    <w:p w14:paraId="207B2C0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18. Действия или бездействие акционеров не должны приводить к нарушению прав клиентов Банка. Акционерам запрещается злоупотреблять своими правами. В частности, запрещаются действия, направленные на причинение вреда другим акционерам или Банку. </w:t>
      </w:r>
    </w:p>
    <w:p w14:paraId="3055ACD7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19. Акционеры имеют право на получение дивидендов в размерах и сроки, установленные решением Общего собрания акционеров, с соблюдением требований законодательства Кыргызской Республики, в том числе банковского законодательства. </w:t>
      </w:r>
    </w:p>
    <w:p w14:paraId="61D47DD5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20. Дивидендная политика Банка определяет подходы к распределению чистого дохода (прибыли) Банка, механизм определения размера дивидендов, порядок и сроки их выплаты. Дивидендная политика должна быть прозрачной и обеспечивать понимание всеми заинтересованными лицами принятого Банком подхода к распределению дивидендов. </w:t>
      </w:r>
    </w:p>
    <w:p w14:paraId="2FEC4A64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21. Дивидендная политика Банка утверждается Советом директоров Банка. При разработке и утверждении дивидендной политики должен быть обеспечен сбалансированный учет интересов Банка и его акционеров. Дивидендная политика должна быть направлена на поддержание стабильности и достижение долгосрочных целей Банка. </w:t>
      </w:r>
    </w:p>
    <w:p w14:paraId="16EEBB64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Выплаты дивидендов должны быть экономически обоснованы и не должны негативно влиять на устойчивость и платежеспособность Банка. </w:t>
      </w:r>
    </w:p>
    <w:p w14:paraId="5F97B5BB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22. Банк обязан защищать права миноритарных акционеров от злоупотреблений со стороны держателей контрольного пакета акций, действующих прямо или косвенно. Банк обязан обеспечить миноритарным акционерам действенные средства защиты их прав. </w:t>
      </w:r>
    </w:p>
    <w:p w14:paraId="5A23AEEF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23. Полномочия Общего собрания акционеров Банка в период режима Временной администрации осуществляются в соответствии с нормативными правовыми актами Национального банка Кыргызской Республики. </w:t>
      </w:r>
    </w:p>
    <w:p w14:paraId="25FAE529" w14:textId="77777777" w:rsidR="003E53F6" w:rsidRPr="00670D93" w:rsidRDefault="003E53F6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3623AC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3. Совет директоров Банка </w:t>
      </w:r>
    </w:p>
    <w:p w14:paraId="290345CB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993B15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24. Совет директоров Банка - орган управления Банка, осуществляющий общее руководство Банком в период между общими собраниями акционеров, в соответствии </w:t>
      </w:r>
      <w:proofErr w:type="gramStart"/>
      <w:r w:rsidRPr="00670D93">
        <w:rPr>
          <w:rFonts w:ascii="Times New Roman" w:hAnsi="Times New Roman" w:cs="Times New Roman"/>
          <w:sz w:val="24"/>
          <w:szCs w:val="24"/>
        </w:rPr>
        <w:t>с  Положением</w:t>
      </w:r>
      <w:proofErr w:type="gramEnd"/>
      <w:r w:rsidRPr="00670D93">
        <w:rPr>
          <w:rFonts w:ascii="Times New Roman" w:hAnsi="Times New Roman" w:cs="Times New Roman"/>
          <w:sz w:val="24"/>
          <w:szCs w:val="24"/>
        </w:rPr>
        <w:t xml:space="preserve"> о Совете директоров Банка. Положение о Совете директоров утверждается общим собранием акционеров. </w:t>
      </w:r>
    </w:p>
    <w:p w14:paraId="7A7C99A0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25. Совет директоров Банка осуществляет стратегическое управление Банком, определяет основные принципы и подходы к организации в Банке системы управления рисками и внутреннего контроля, контролирует деятельность исполнительных органов Банка, а также реализует иные ключевые функции. </w:t>
      </w:r>
    </w:p>
    <w:p w14:paraId="191E78DA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26. Вопросы, отнесенные к исключительной компетенции и ответственности совета директоров, определены Законами Кыргызской Республики «О банках и банковской деятельности» и «Об акционерных обществах». </w:t>
      </w:r>
    </w:p>
    <w:p w14:paraId="410F020F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27. В целях обеспечения эффективного корпоративного управления Совет директоров: </w:t>
      </w:r>
    </w:p>
    <w:p w14:paraId="77CEE27F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устанавливает четкие уровни полномочий, ответственности и подотчетности в рамках организационной структуры Банка; </w:t>
      </w:r>
    </w:p>
    <w:p w14:paraId="56D4154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формирует эффективную систему внутреннего контроля и обеспечивает ее надлежащее функционирование, адекватную размеру, сложности деятельности, структуре и профилю риска банка. При этом профиль риска – это сочетание показателей риска банка, основанных на собранной, проанализированной и систематизированной информации, которая характеризует подверженность банка рискам по направлениям деятельности с учетом сложившихся приоритетов; </w:t>
      </w:r>
    </w:p>
    <w:p w14:paraId="21420BDB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определяет принципы и подходы к организации эффективной системы управления рисками, соответствующие требованиям, установленным Национальным банком Кыргызской Республики; </w:t>
      </w:r>
    </w:p>
    <w:p w14:paraId="7DCDA513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4) принимает меры по доведению информации о стратегических целях Банка до всех уровней организационной структуры Банка; </w:t>
      </w:r>
    </w:p>
    <w:p w14:paraId="5542C5E8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5) периодически (не реже одного раза в год) оценивает стратегию развития Банка, бизнес-планы Банка и политики по всем основным видам деятельности Банка с целью определения их адекватности текущей деятельности, финансовому состоянию Банка и внешним экономическим условиям; </w:t>
      </w:r>
    </w:p>
    <w:p w14:paraId="7DAF46CB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6) периодически (не реже одного раза в квартал) оценивает текущую банковскую деятельность и финансовые результаты с точки зрения достижения стратегических целей Банка и прогнозных показателей бизнес-планов Банка; </w:t>
      </w:r>
    </w:p>
    <w:p w14:paraId="483BE111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7) обеспечивает соответствие деятельности Банка и его органов управления законодательству Кыргызской Республики, нормативным правовым актам и требованиям Национального банка Кыргызской Республики; </w:t>
      </w:r>
    </w:p>
    <w:p w14:paraId="3C3624D0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8) рассматривает результаты и принимает меры по итогам внешних, внутренних проверок деятельности Банка;</w:t>
      </w:r>
    </w:p>
    <w:p w14:paraId="042F1F06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9) для принятия объективных и компетентных решений Совет директоров должен владеть достаточной и достоверной информацией и убедиться, что рекомендации и предложения Правления, других органов управления и должностных лиц Банка обоснованы и отвечают интересам Банка; </w:t>
      </w:r>
    </w:p>
    <w:p w14:paraId="1EC5EC65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10) периодически (не реже одного раза в год) определяет степень эффективности работы, ее соответствие потребностям развития банка (выявление недостатков эффективности управления и принятие соответствующих корректирующих действий) на основе оценки деятельности комитетов Совета директоров и его членов; </w:t>
      </w:r>
    </w:p>
    <w:p w14:paraId="2A0A8F8C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11) обеспечивает соответствие правил и порядка выплат вознаграждений долгосрочным задачам и стратегии Банка, а также корпоративной культуре Банка и контрольной среде; </w:t>
      </w:r>
    </w:p>
    <w:p w14:paraId="7231B1D1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12) устанавливает основные направления деятельности Банка на долгосрочную перспективу и их показатели; </w:t>
      </w:r>
    </w:p>
    <w:p w14:paraId="777F9576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13) избирает, контролирует деятельность и планирует преемственность Правления Банка; </w:t>
      </w:r>
    </w:p>
    <w:p w14:paraId="7495B77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lastRenderedPageBreak/>
        <w:t xml:space="preserve">14) контролирует соблюдение требований настоящего Кодекса и корпоративных стандартов Банка в области деловой этики, обеспечения надлежащего уровня практики корпоративного управления в Банке. </w:t>
      </w:r>
    </w:p>
    <w:p w14:paraId="3B5C973A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15) определяет основные направления цифровой трансформации Банка, включая принципы использования цифровых технологий и систем искусственного интеллекта;</w:t>
      </w:r>
    </w:p>
    <w:p w14:paraId="6A225174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16) утверждает внутренние нормативные документы, регулирующие применение цифровых технологий и искусственного интеллекта, включая риски использования систем искусственного интеллекта;</w:t>
      </w:r>
    </w:p>
    <w:p w14:paraId="419BB09F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17) осуществляет контроль за деятельностью Правления Банка по внедрению и использованию систем искусственного интеллекта, включая оценку связанных с ним рисков;</w:t>
      </w:r>
    </w:p>
    <w:p w14:paraId="0CD3A9AB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18) осуществляет контроль за деятельностью Правления Банка по внедрению и функционированию системы противодействия мошенничеству (антифрод-системы);</w:t>
      </w:r>
    </w:p>
    <w:p w14:paraId="2EAD3EB5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28. Совет директоров Банка играет ключевую роль в предупреждении, выявлении и урегулировании внутренних конфликтов, в том числе между акционерами, исполнительными органами и работниками Банка. Совет директоров Банка несет ответственность за организацию системы по идентификации и недопущению конфликта интересов, обеспечение прозрачности деятельности Банка, своевременность и полноту раскрытия информации, а также обеспечение необременительного доступа акционеров Банка к документам Банка в соответствии с законодательством Кыргызской Республики. </w:t>
      </w:r>
    </w:p>
    <w:p w14:paraId="474B68D1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29. Прозрачность деятельности Совета директоров обеспечивается полным, своевременным раскрытием информации и информированием акционеров о работе Совета директоров, а также доступностью председателя и членов Совета директоров для взаимодействия с акционерами Банка. </w:t>
      </w:r>
    </w:p>
    <w:p w14:paraId="3300E335" w14:textId="77777777" w:rsidR="003E53F6" w:rsidRPr="00670D93" w:rsidRDefault="00203BB0" w:rsidP="00E145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30. Деятельность внутренних и внешних аудиторов, соответствующая законодательству Кыргызской Республики, нормативным правовым актам Национального банка Кыргызской Республики и международным стандартам аудита, необходима для достижения эффективности корпоративного управления в Банке. </w:t>
      </w:r>
    </w:p>
    <w:p w14:paraId="44193475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31. При выборе внешнего аудитора для представления Общему собранию акционеров Совету директоров следует принимать во внимание соблюдение баланса между затратами на проведение аудита и необходимостью обеспечить надлежащее качество внешнего аудита, а также репутацию аудиторской организации. </w:t>
      </w:r>
    </w:p>
    <w:p w14:paraId="15FE3BEE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32. Для укрепления своих контролирующих функций Совету директоров целесообразно проводить регулярные обсуждения с внешним аудитором (не реже одного раза в год) и внутренним аудитором (не реже одного раза в квартал). </w:t>
      </w:r>
    </w:p>
    <w:p w14:paraId="554DE19E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33. Совет директоров вправе привлекать аудиторов для проверки деятельности структурных подразделений, созданных комитетов и должностных лиц Банка. </w:t>
      </w:r>
    </w:p>
    <w:p w14:paraId="27D5412B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34. Совет директоров в обязательном порядке создает следующие комитеты: </w:t>
      </w:r>
    </w:p>
    <w:p w14:paraId="3B31CF23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Комитет по управлению рисками; </w:t>
      </w:r>
    </w:p>
    <w:p w14:paraId="00E43441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Комитет по аудиту; </w:t>
      </w:r>
    </w:p>
    <w:p w14:paraId="4DB5607A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Комитет по назначениям и вознаграждениям. </w:t>
      </w:r>
    </w:p>
    <w:p w14:paraId="4243115F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В Банке также могут создаваться Комитет по новым продуктам, Комитет по комплаенс-контролю и другие комитеты в зависимости от уровня риска в деятельности банка. </w:t>
      </w:r>
    </w:p>
    <w:p w14:paraId="21FE41C8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Комитет по управлению рисками и Комитет по аудиту должны возглавляться независимыми членами Совета директоров. Большую долю от общего количества членов указанных комитетов рекомендуется формировать из независимых членов Совета директоров. </w:t>
      </w:r>
    </w:p>
    <w:p w14:paraId="322E4816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Деятельность комитетов Совета директоров должна соответствовать требованиям Национального банка и внутренним документам Банка. </w:t>
      </w:r>
    </w:p>
    <w:p w14:paraId="349030D6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35. В </w:t>
      </w:r>
      <w:r w:rsidR="00E145A1" w:rsidRPr="00670D93">
        <w:rPr>
          <w:rFonts w:ascii="Times New Roman" w:hAnsi="Times New Roman" w:cs="Times New Roman"/>
          <w:sz w:val="24"/>
          <w:szCs w:val="24"/>
        </w:rPr>
        <w:t>Банке создаются</w:t>
      </w:r>
      <w:r w:rsidRPr="00670D93">
        <w:rPr>
          <w:rFonts w:ascii="Times New Roman" w:hAnsi="Times New Roman" w:cs="Times New Roman"/>
          <w:sz w:val="24"/>
          <w:szCs w:val="24"/>
        </w:rPr>
        <w:t xml:space="preserve"> иные комитеты, в частности: </w:t>
      </w:r>
    </w:p>
    <w:p w14:paraId="1AAE481A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Кредитный комитет, принимающий решения по всем вопросам, касающимся выдачи кредитов, гарантий, обязательств, поручительств, других активов и обязательств, которые по своей сути являются кредитными операциями и несут в себе риск кредитной потери; </w:t>
      </w:r>
    </w:p>
    <w:p w14:paraId="2B10D66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lastRenderedPageBreak/>
        <w:t xml:space="preserve">2) Комитет по управлению активами и пассивами Банка, осуществляющий контроль за общей структурой баланса Банка, мониторинг за структурой активов и пассивов, а также обеспечивающий соблюдение политики по управлению активами и пассивами, утвержденной Советом директоров. </w:t>
      </w:r>
    </w:p>
    <w:p w14:paraId="3FFEEA4A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Деятельность данных комитетов регулируется согласно законодательству Кыргызской Республики и соответствующим внутренним положениям о комитетах, которые утверждаются Советом директоров. </w:t>
      </w:r>
    </w:p>
    <w:p w14:paraId="316EF8CB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Все комитеты в Банке возглавляются председателями указанных комитетов. </w:t>
      </w:r>
    </w:p>
    <w:p w14:paraId="094B4A68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Состав комитетов определяется таким образом, чтобы он позволял проводить всестороннее рассмотрение вопросов с учетом различных мнений. </w:t>
      </w:r>
    </w:p>
    <w:p w14:paraId="28723646" w14:textId="77777777" w:rsidR="003E53F6" w:rsidRPr="00670D93" w:rsidRDefault="00203BB0" w:rsidP="00E145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36. </w:t>
      </w:r>
      <w:r w:rsidR="00E145A1" w:rsidRPr="00670D93">
        <w:rPr>
          <w:rFonts w:ascii="Times New Roman" w:hAnsi="Times New Roman" w:cs="Times New Roman"/>
          <w:sz w:val="24"/>
          <w:szCs w:val="24"/>
        </w:rPr>
        <w:t>Деятельность всех комитетов, созданных в Банке, регламентируется внутренними документами Банка.</w:t>
      </w:r>
    </w:p>
    <w:p w14:paraId="4098E1A3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37. Высокий уровень ответственности и широкий круг полномочий Совета директоров предполагает, что члены Совета директоров обладают достаточными знаниями об основных видах деятельности Банка и способностью выражать мнение, независимое от мнения органов управления и должностных лиц Банка.  </w:t>
      </w:r>
    </w:p>
    <w:p w14:paraId="44150B9F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При принятии решений каждый член Совета директоров должен быть объективным и руководствоваться интересами Банка, а не личными интересами или интересами отдельных акционеров, должностных лиц Банка или третьих лиц. Мнение члена Совета директоров, имеющего замечания и предложения по рассматриваемому вопросу и несогласного с принятым решением, должно быть выражено при голосовании и отражено в протоколе. Протокол и стенографический отчет (подробный письменный текст выступлений участников) заседания Совета директоров должны быть подписаны председательствующим и Корпоративным секретарем, после согласования с членами Совета директоров, присутствовавшими на заседании. Члены Совета директоров, не принимавшие участие в заседании, должны быть ознакомлены с протоколом и принятыми решениями под подпись. </w:t>
      </w:r>
    </w:p>
    <w:p w14:paraId="766BB1B1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38. Члены Совета директоров должны соответствовать минимальным квалификационным требованиям, установленным Национальным банком Кыргызской Республики. </w:t>
      </w:r>
    </w:p>
    <w:p w14:paraId="1C8CD8D3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39. В целях обеспечения компетентности, объективности и независимости в Совет директоров должны быть избраны независимые члены Совета директоров, обладающие безупречной деловой репутацией и профессиональным опытом по экономическим, финансовым, банковским и юридическим вопросам, а также по вопросам в сфере информационных технологий. Не менее чем один член Совета директоров Банка должен быть гражданином Кыргызской Республики, владеющим государственным языком. </w:t>
      </w:r>
    </w:p>
    <w:p w14:paraId="6266E480" w14:textId="5F082F6E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Не менее одной трети состава Совета директоров Банка должны составлять независимые члены Совета директоров. </w:t>
      </w:r>
    </w:p>
    <w:p w14:paraId="2058F824" w14:textId="54262363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40. Критерии независимых членов </w:t>
      </w:r>
      <w:r w:rsidR="00C80E16" w:rsidRPr="00670D93">
        <w:rPr>
          <w:rFonts w:ascii="Times New Roman" w:hAnsi="Times New Roman" w:cs="Times New Roman"/>
          <w:sz w:val="24"/>
          <w:szCs w:val="24"/>
        </w:rPr>
        <w:t>С</w:t>
      </w:r>
      <w:r w:rsidRPr="00670D93">
        <w:rPr>
          <w:rFonts w:ascii="Times New Roman" w:hAnsi="Times New Roman" w:cs="Times New Roman"/>
          <w:sz w:val="24"/>
          <w:szCs w:val="24"/>
        </w:rPr>
        <w:t xml:space="preserve">овета директоров определены Законом Кыргызской Республики «О банках и банковской деятельности». Дополнительные требования к независимым членам Совета директоров </w:t>
      </w:r>
      <w:r w:rsidR="00C80E16" w:rsidRPr="00670D93">
        <w:rPr>
          <w:rFonts w:ascii="Times New Roman" w:hAnsi="Times New Roman" w:cs="Times New Roman"/>
          <w:sz w:val="24"/>
          <w:szCs w:val="24"/>
        </w:rPr>
        <w:t>Б</w:t>
      </w:r>
      <w:r w:rsidRPr="00670D93">
        <w:rPr>
          <w:rFonts w:ascii="Times New Roman" w:hAnsi="Times New Roman" w:cs="Times New Roman"/>
          <w:sz w:val="24"/>
          <w:szCs w:val="24"/>
        </w:rPr>
        <w:t xml:space="preserve">анка могут быть определены в соответствии с требованиями настоящего Положения и должны быть установлены во внутренних нормативных документах </w:t>
      </w:r>
      <w:r w:rsidR="00C80E16" w:rsidRPr="00670D93">
        <w:rPr>
          <w:rFonts w:ascii="Times New Roman" w:hAnsi="Times New Roman" w:cs="Times New Roman"/>
          <w:sz w:val="24"/>
          <w:szCs w:val="24"/>
        </w:rPr>
        <w:t>Б</w:t>
      </w:r>
      <w:r w:rsidRPr="00670D93">
        <w:rPr>
          <w:rFonts w:ascii="Times New Roman" w:hAnsi="Times New Roman" w:cs="Times New Roman"/>
          <w:sz w:val="24"/>
          <w:szCs w:val="24"/>
        </w:rPr>
        <w:t xml:space="preserve">анка. </w:t>
      </w:r>
    </w:p>
    <w:p w14:paraId="1034374D" w14:textId="399CC933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При этом независимым членом </w:t>
      </w:r>
      <w:r w:rsidR="00C80E16" w:rsidRPr="00670D93">
        <w:rPr>
          <w:rFonts w:ascii="Times New Roman" w:hAnsi="Times New Roman" w:cs="Times New Roman"/>
          <w:sz w:val="24"/>
          <w:szCs w:val="24"/>
        </w:rPr>
        <w:t>С</w:t>
      </w:r>
      <w:r w:rsidRPr="00670D93">
        <w:rPr>
          <w:rFonts w:ascii="Times New Roman" w:hAnsi="Times New Roman" w:cs="Times New Roman"/>
          <w:sz w:val="24"/>
          <w:szCs w:val="24"/>
        </w:rPr>
        <w:t xml:space="preserve">овета директоров рекомендуется признавать лицо, которое обладает достаточными профессионализмом, опытом и самостоятельностью для формирования собственной позиции и которое может выносить объективные и добросовестные суждения, независимые от влияния правления банка, отдельных групп акционеров или иных заинтересованных лиц. </w:t>
      </w:r>
    </w:p>
    <w:p w14:paraId="3E3A3D9E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41. Совет директоров Банка определяет перечень ключевых работников Банка - сотрудников Банка, деятельность которых напрямую связана с принятием решений и контролем за рисками. </w:t>
      </w:r>
    </w:p>
    <w:p w14:paraId="5B5ABC86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К ключевым работникам Банка относятся члены Правления Банка, руководители подразделений (направлений деятельности) и иные работники подразделений, определяемые Советом директоров Банка, которые принимают значительное участие в проводимых Банком </w:t>
      </w:r>
      <w:r w:rsidRPr="00670D93">
        <w:rPr>
          <w:rFonts w:ascii="Times New Roman" w:hAnsi="Times New Roman" w:cs="Times New Roman"/>
          <w:sz w:val="24"/>
          <w:szCs w:val="24"/>
        </w:rPr>
        <w:lastRenderedPageBreak/>
        <w:t xml:space="preserve">операциях и сделках. Назначение ключевых работников осуществляется в соответствии с распределением полномочий по принятию решений. </w:t>
      </w:r>
    </w:p>
    <w:p w14:paraId="42FF509F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42. Совет директоров Банка должен действовать добросовестно и разумно в наилучших интересах Банка, что предполагает соблюдение им следующих фидуциарных обязанностей: </w:t>
      </w:r>
    </w:p>
    <w:p w14:paraId="57C4CBD6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действовать в пределах своих полномочий с соблюдением требований банковского законодательства Кыргызской Республики и устава Банка; </w:t>
      </w:r>
    </w:p>
    <w:p w14:paraId="33CCB60C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использовать предоставленные ему полномочия в целях выполнения задач и функций, для которых он избран; </w:t>
      </w:r>
    </w:p>
    <w:p w14:paraId="4F70B403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принимать взвешенные решения на основании собственной квалификации и опыта после принятия всех исчерпывающих мер/всевозможных усилий для получения необходимой и доступной информации в разумные сроки; </w:t>
      </w:r>
    </w:p>
    <w:p w14:paraId="31B6C623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4) соблюдать требования по недопущению конфликта интересов; </w:t>
      </w:r>
    </w:p>
    <w:p w14:paraId="4BDBE788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5) соблюдать принцип равенства в отношении к акционерам, не отдавать предпочтение интересам одного акционера перед интересами других; </w:t>
      </w:r>
    </w:p>
    <w:p w14:paraId="4E4E3CCC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6) иметь безупречную деловую репутацию в соответствии с законодательством Кыргызской Республики; </w:t>
      </w:r>
    </w:p>
    <w:p w14:paraId="2A7F49A2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7) организовать в Банке эффективную систему контроля в целях недопущения совершения Банком сделок и проведения операций (сделок) клиентов, которые не имеют очевидного экономического смысла, законной цели и/или которые впоследствии могут нанести ущерб интересам Банка. </w:t>
      </w:r>
    </w:p>
    <w:p w14:paraId="7038986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43. Персональный состав Совета директоров рекомендуется формировать с соблюдением баланса навыков, опыта, знаний, личностных характеристик, возраста и гендерного состава его членов, обеспечивающих независимость суждений каждого из них, а также принятие советом директоров независимых, объективных и эффективных решений в интересах Банка и акционеров.  </w:t>
      </w:r>
    </w:p>
    <w:p w14:paraId="463C7FD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Избрание членами Совета директоров представителей обоих полов (в частности, и мужчин, и женщин), обеспечивая гендерное разнообразие состава Совета директоров и сопоставимое представительство обоих полов в Совете директоров, соответствует рекомендациям передовой практики корпоративного управления.  </w:t>
      </w:r>
    </w:p>
    <w:p w14:paraId="1A021B47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44. Банк должен обеспечить прозрачную процедуру избрания членов Совета директоров, позволяющая акционерам получать информацию о кандидатах, достаточную для принятия решения о голосовании за того или иного кандидата. </w:t>
      </w:r>
    </w:p>
    <w:p w14:paraId="5DDD2C09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45. Каждый из членов Совета директоров должен пользоваться доверием акционеров в качестве лиц, способных надлежащим образом исполнять должностные обязанности на основе своих профессиональных и независимых суждений, и нести ответственность за свои действия/бездействие, связанные с исполнением обязанностей членов Совета директоров. </w:t>
      </w:r>
    </w:p>
    <w:p w14:paraId="5F6163A1" w14:textId="7099F4FD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4</w:t>
      </w:r>
      <w:r w:rsidR="00C80E16" w:rsidRPr="00670D93">
        <w:rPr>
          <w:rFonts w:ascii="Times New Roman" w:hAnsi="Times New Roman" w:cs="Times New Roman"/>
          <w:sz w:val="24"/>
          <w:szCs w:val="24"/>
        </w:rPr>
        <w:t>6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Председатель Совета директоров отвечает за организацию деятельности и общее организационное руководство Советом директоров, обеспечивает полную и эффективную реализацию Советом директоров его основных функций и построение конструктивного диалога между акционерами, Советом директоров и Правлением Банка. </w:t>
      </w:r>
    </w:p>
    <w:p w14:paraId="36380290" w14:textId="284E0BEC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4</w:t>
      </w:r>
      <w:r w:rsidR="00C80E16" w:rsidRPr="00670D93">
        <w:rPr>
          <w:rFonts w:ascii="Times New Roman" w:hAnsi="Times New Roman" w:cs="Times New Roman"/>
          <w:sz w:val="24"/>
          <w:szCs w:val="24"/>
        </w:rPr>
        <w:t>7</w:t>
      </w:r>
      <w:r w:rsidRPr="00670D93">
        <w:rPr>
          <w:rFonts w:ascii="Times New Roman" w:hAnsi="Times New Roman" w:cs="Times New Roman"/>
          <w:sz w:val="24"/>
          <w:szCs w:val="24"/>
        </w:rPr>
        <w:t>. Банк обеспечивает процедуру ежегодной оценки (самооценки) деятельности Совета директоров в целом, исполнения должностных обязанностей председателя Совета директоров и индивидуальной оценки каждого члена Совета директоров. Оценка работы Совета директоров должна включать в себя оценку его эффективности, состава, разнообразие знаний и участников и то, насколько эффективно члены и комитеты взаимодействуют для достижения общих целей и стратегий Банка. Индивидуальная оценка каждого члена Совета директоров должна демонстрировать, продолжает ли каждый директор вносить эффективный вклад в развитие Банка. У независимых членов Совета директоров должно оцениваться стремление делиться своим мнением вне зависимости от мнений всех остальных членов Совета директоров.</w:t>
      </w:r>
    </w:p>
    <w:p w14:paraId="1DC71772" w14:textId="1B47E1D0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4</w:t>
      </w:r>
      <w:r w:rsidR="00C80E16" w:rsidRPr="00670D93">
        <w:rPr>
          <w:rFonts w:ascii="Times New Roman" w:hAnsi="Times New Roman" w:cs="Times New Roman"/>
          <w:sz w:val="24"/>
          <w:szCs w:val="24"/>
        </w:rPr>
        <w:t>8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Общее собрание акционеров может привлекать внешних независимых аудиторов (экспертов) в области корпоративного управления для проведения оценки деятельности Совета директоров и его комитетов. Оценка может включить соответствие требований к </w:t>
      </w:r>
      <w:r w:rsidRPr="00670D93">
        <w:rPr>
          <w:rFonts w:ascii="Times New Roman" w:hAnsi="Times New Roman" w:cs="Times New Roman"/>
          <w:sz w:val="24"/>
          <w:szCs w:val="24"/>
        </w:rPr>
        <w:lastRenderedPageBreak/>
        <w:t xml:space="preserve">составу и структуре Совета директоров, наличие необходимых компетенций у членов Совета директоров, соответствие практики деятельности Совета директоров нормам законодательства, устава, внутренним документам Банка. Эксперт может оценивать вклад Совета директоров и каждого из его членов в обеспечение устойчивого развития Банка и роста его стоимости в долгосрочной перспективе, а также выявлять направления и рекомендовать меры для улучшений деятельности Совета директоров по управлению Банка. Результаты оценки необходимо принимать во внимание при переизбрании или досрочном прекращении полномочий членов Совета директоров. </w:t>
      </w:r>
    </w:p>
    <w:p w14:paraId="79DB2EAD" w14:textId="4F2F290A" w:rsidR="003E53F6" w:rsidRPr="00670D93" w:rsidRDefault="00C80E16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49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Права и обязанности членов Совета директоров должны быть четко сформулированы и закреплены в Положении о Совете директоров, которое должно быть </w:t>
      </w:r>
      <w:r w:rsidRPr="00670D93">
        <w:rPr>
          <w:rFonts w:ascii="Times New Roman" w:hAnsi="Times New Roman" w:cs="Times New Roman"/>
          <w:sz w:val="24"/>
          <w:szCs w:val="24"/>
        </w:rPr>
        <w:t>утверждено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 Общим собранием акционеров и опубликовано на официальном сайте Банка. </w:t>
      </w:r>
    </w:p>
    <w:p w14:paraId="689AA0E0" w14:textId="79D2F3D8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5</w:t>
      </w:r>
      <w:r w:rsidR="00C80E16" w:rsidRPr="00670D93">
        <w:rPr>
          <w:rFonts w:ascii="Times New Roman" w:hAnsi="Times New Roman" w:cs="Times New Roman"/>
          <w:sz w:val="24"/>
          <w:szCs w:val="24"/>
        </w:rPr>
        <w:t>0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При выборе членов Совета директоров необходимо обратить внимание на текущую занятость кандидатов, которые будут по совместительству выполнять обязанности членов Совета директоров Банка в случае их назначения.  </w:t>
      </w:r>
    </w:p>
    <w:p w14:paraId="0F1A9F4C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Каждый член Совета директоров должен иметь достаточно времени для надлежащего выполнения своих обязанностей, включая время на подготовку к заседаниям/заочному голосованию по принятию решений Советом директоров, а также для участия в них. </w:t>
      </w:r>
    </w:p>
    <w:p w14:paraId="0B5DEBFF" w14:textId="271C1F82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5</w:t>
      </w:r>
      <w:r w:rsidR="00C80E16" w:rsidRPr="00670D93">
        <w:rPr>
          <w:rFonts w:ascii="Times New Roman" w:hAnsi="Times New Roman" w:cs="Times New Roman"/>
          <w:sz w:val="24"/>
          <w:szCs w:val="24"/>
        </w:rPr>
        <w:t>1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Всем членам Совета директоров должна быть в равной степени обеспечена возможность доступа к документам и информации Банка. Вновь избранным членам Совета директоров в кратчайший срок с момента избрания должна быть предоставлена вся необходимая информация о деятельности Банка и о работе Совета директоров. </w:t>
      </w:r>
    </w:p>
    <w:p w14:paraId="2D3350C2" w14:textId="574D44EC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5</w:t>
      </w:r>
      <w:r w:rsidR="00C80E16" w:rsidRPr="00670D93">
        <w:rPr>
          <w:rFonts w:ascii="Times New Roman" w:hAnsi="Times New Roman" w:cs="Times New Roman"/>
          <w:sz w:val="24"/>
          <w:szCs w:val="24"/>
        </w:rPr>
        <w:t>2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Совет директоров должен проводить регулярные заседания для эффективного выполнения своих функций. Заседания Совета директоров рекомендуется проводить в соответствии с надлежащим образом утвержденным графиком заседаний и планом работы. </w:t>
      </w:r>
    </w:p>
    <w:p w14:paraId="24ADE205" w14:textId="773931DD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5</w:t>
      </w:r>
      <w:r w:rsidR="00C80E16" w:rsidRPr="00670D93">
        <w:rPr>
          <w:rFonts w:ascii="Times New Roman" w:hAnsi="Times New Roman" w:cs="Times New Roman"/>
          <w:sz w:val="24"/>
          <w:szCs w:val="24"/>
        </w:rPr>
        <w:t>3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Подготовка и проведение заседаний Совета директоров должны способствовать максимальной результативности его деятельности. </w:t>
      </w:r>
    </w:p>
    <w:p w14:paraId="3DC48E7E" w14:textId="3671B748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5</w:t>
      </w:r>
      <w:r w:rsidR="00C80E16" w:rsidRPr="00670D93">
        <w:rPr>
          <w:rFonts w:ascii="Times New Roman" w:hAnsi="Times New Roman" w:cs="Times New Roman"/>
          <w:sz w:val="24"/>
          <w:szCs w:val="24"/>
        </w:rPr>
        <w:t>4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Проведение заседаний Совета директоров (как и его комитетов) должно осуществляться в соответствии с установленными процедурами, мерами аутентификации участников и защиты конфиденциальной информации Банка посредством очных заседаний Совета директоров, комитетов Совета директоров, в том числе с возможностью дистанционного участия членов Совета директоров/комитетов. Форму проведения заседания/принятия решений Совета директоров, комитетов Совета директоров в каждом случае следует определять с учетом содержания вопроса повестки дня и необходимости его обсуждения, важности (существенности) принимаемого решения, а также принимая во внимание мнения всех членов Совета директоров, комитета Совета директоров по выносимому на рассмотрение вопросу. </w:t>
      </w:r>
    </w:p>
    <w:p w14:paraId="389B45D9" w14:textId="2DF7F57F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5</w:t>
      </w:r>
      <w:r w:rsidR="00C80E16" w:rsidRPr="00670D93">
        <w:rPr>
          <w:rFonts w:ascii="Times New Roman" w:hAnsi="Times New Roman" w:cs="Times New Roman"/>
          <w:sz w:val="24"/>
          <w:szCs w:val="24"/>
        </w:rPr>
        <w:t>5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Совет директоров и Правление Банка должны взаимодействовать в духе сотрудничества, действовать в интересах Банка и принимать решения на основе принципов устойчивого развития, справедливого отношения ко всем акционерам и учета мнений заинтересованных лиц, обеспечивая устойчивое развитие и рост стоимости акций Банка в долгосрочной перспективе.  </w:t>
      </w:r>
    </w:p>
    <w:p w14:paraId="37D37A03" w14:textId="21142125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5</w:t>
      </w:r>
      <w:r w:rsidR="00C80E16" w:rsidRPr="00670D93">
        <w:rPr>
          <w:rFonts w:ascii="Times New Roman" w:hAnsi="Times New Roman" w:cs="Times New Roman"/>
          <w:sz w:val="24"/>
          <w:szCs w:val="24"/>
        </w:rPr>
        <w:t>6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Совет директоров должен проводить регулярную оценку деятельности Правления Банка. Основные критерии оценки должны соответствовать требованиям, установленным в Правилах формирования системы внутреннего контроля и внутреннего аудита в банках и небанковских финансово-кредитных организациях, лицензируемых и регулируемых Национальным банком Кыргызской Республики, утвержденных постановлением Правления Национального банка от 15 июня 2017 года № 2017-П-12/25-3-(НПА).  </w:t>
      </w:r>
    </w:p>
    <w:p w14:paraId="46FC994F" w14:textId="77777777" w:rsidR="003E53F6" w:rsidRPr="00670D93" w:rsidRDefault="00203BB0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24BD5" w14:textId="77777777" w:rsidR="003E53F6" w:rsidRPr="00670D93" w:rsidRDefault="00203BB0" w:rsidP="00E145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93">
        <w:rPr>
          <w:rFonts w:ascii="Times New Roman" w:hAnsi="Times New Roman" w:cs="Times New Roman"/>
          <w:b/>
          <w:sz w:val="24"/>
          <w:szCs w:val="24"/>
        </w:rPr>
        <w:t xml:space="preserve">Глава 4. Правление Банка </w:t>
      </w:r>
    </w:p>
    <w:p w14:paraId="7E7405F0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14C70B" w14:textId="1CC1BA6E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5</w:t>
      </w:r>
      <w:r w:rsidR="00C80E16" w:rsidRPr="00670D93">
        <w:rPr>
          <w:rFonts w:ascii="Times New Roman" w:hAnsi="Times New Roman" w:cs="Times New Roman"/>
          <w:sz w:val="24"/>
          <w:szCs w:val="24"/>
        </w:rPr>
        <w:t>7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Правление Банка осуществляет руководство текущей деятельностью Банка на основании законодательства Кыргызской Республики, устава Банка, внутреннего положения о Правлении и подотчетно Совету директоров.  </w:t>
      </w:r>
    </w:p>
    <w:p w14:paraId="6C24B866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lastRenderedPageBreak/>
        <w:t xml:space="preserve">Вопросы, отнесенные к компетенции и ответственности Правления, определены Законами Кыргызской Республики «О банках и банковской деятельности» и «Об акционерных обществах». </w:t>
      </w:r>
    </w:p>
    <w:p w14:paraId="57C3253A" w14:textId="406FDB23" w:rsidR="003E53F6" w:rsidRPr="00670D93" w:rsidRDefault="00C80E16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58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В целях обеспечения эффективного корпоративного управления Правление: </w:t>
      </w:r>
    </w:p>
    <w:p w14:paraId="74780BCB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обеспечивает четкое распределение ответственности, полномочий и подотчетности структурных подразделений, должностных лиц и работников Банка; </w:t>
      </w:r>
    </w:p>
    <w:p w14:paraId="3C694FE6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устанавливает эффективные системы мониторинга соблюдения политик, утвержденных Советом директоров, процедур и должностных инструкций на всех исполнительных уровнях организационной структуры и периодически проводить оценку адекватности данных систем; </w:t>
      </w:r>
    </w:p>
    <w:p w14:paraId="2F2B0CC9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устанавливает надежные информационные системы, которые обеспечивают надлежащую подготовку и своевременное предоставление информации (финансовой, анализ о событиях и условиях рынка и др.), необходимой для принятия управленческих решений; </w:t>
      </w:r>
    </w:p>
    <w:p w14:paraId="219659E2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4) предоставляет Совету директоров своевременные, содержательные и достоверные отчеты о текущей деятельности, включающие фактические результаты финансовой и операционной деятельности, которые позволяют оценить выполнение прогнозных показателей бизнес-плана и стратегии развития Банка; </w:t>
      </w:r>
    </w:p>
    <w:p w14:paraId="2002E4EE" w14:textId="2534C2C2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5) предоставляет (не реже одного раза в год) Совету директоров детальную оценку адекватности системы внутреннего контроля Банка, в том числе и по вопросам противодействия финансированию </w:t>
      </w:r>
      <w:r w:rsidR="00486677" w:rsidRPr="00670D93">
        <w:rPr>
          <w:rFonts w:ascii="Times New Roman" w:hAnsi="Times New Roman" w:cs="Times New Roman"/>
          <w:sz w:val="24"/>
          <w:szCs w:val="24"/>
        </w:rPr>
        <w:t>преступной деятельности</w:t>
      </w:r>
      <w:r w:rsidRPr="00670D93">
        <w:rPr>
          <w:rFonts w:ascii="Times New Roman" w:hAnsi="Times New Roman" w:cs="Times New Roman"/>
          <w:sz w:val="24"/>
          <w:szCs w:val="24"/>
        </w:rPr>
        <w:t xml:space="preserve"> и легализации (отмыванию) преступных доходов, а также рекомендации по совершенствованию системы внутреннего контроля; </w:t>
      </w:r>
    </w:p>
    <w:p w14:paraId="2A155049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6) на периодической основе предоставляет Совету директоров отчеты и рекомендации по управлению рисками, которые позволят обеспечить эффективность и адекватность непрерывного процесса управления рисками; </w:t>
      </w:r>
    </w:p>
    <w:p w14:paraId="0EB5C17C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7) незамедлительно информирует Совет директоров о любых ухудшениях в экономическом положении Банка или угрозе возникновения такой ситуации; </w:t>
      </w:r>
    </w:p>
    <w:p w14:paraId="6DCC7807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8) информирует Совет директоров обо всех выявленных нарушениях законодательства, нормативных правовых актов Национального банка, внутренних политик, утвержденных Советом директоров. </w:t>
      </w:r>
    </w:p>
    <w:p w14:paraId="0EE75DF5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9) обеспечивает внедрение и использование цифровых технологий и систем искусственного интеллекта в соответствии с требованиями законодательства;</w:t>
      </w:r>
    </w:p>
    <w:p w14:paraId="5D0C4C21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10) организует систему внутреннего контроля за применением искусственного интеллекта, включая контроль качества данных, корректности моделей и результатов их применения;</w:t>
      </w:r>
    </w:p>
    <w:p w14:paraId="3BD17CCF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11) обеспечивает разработку и внедрение методики оценки опасности систем искусственного интеллекта, используемых в Банке;</w:t>
      </w:r>
    </w:p>
    <w:p w14:paraId="6EADDD79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12) обеспечивает взаимодействие Банка с участниками национальной цифровой экосистемы, уполномоченным государственным органом в сфере обеспечения национальной безопасности, отраслевым регулятором и координирующим органом;</w:t>
      </w:r>
    </w:p>
    <w:p w14:paraId="1F1667B7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13) обеспечивает реализацию права субъектов персональных данных на удаление персональных записей;</w:t>
      </w:r>
    </w:p>
    <w:p w14:paraId="39959B97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14) обеспечивает подготовку и публикацию ежегодной декларации соответствии систем искусственного интеллекта повышенной опасности;</w:t>
      </w:r>
    </w:p>
    <w:p w14:paraId="3B7ECDF7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15) обеспечивает незамедлительное - (в течении 72 часов) уведомление отраслевого регулятора об инцидентах, влияющих на цифровую устойчивость;</w:t>
      </w:r>
    </w:p>
    <w:p w14:paraId="0AB05BF8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16) обеспечивает участие ответственных работников в принятии управленческих решений, основанных на результатах работы систем искусственного интеллекта, чтобы применение искусственного интеллекта не подменяло ответственность сотрудников Банка и не использовалось для принятия решений, отнесенных к исключительной компетенции органов управления.</w:t>
      </w:r>
    </w:p>
    <w:p w14:paraId="2AC4E767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lastRenderedPageBreak/>
        <w:t>17) организует обучение работников Банка по вопросам использования цифровых технологий и искусственного интеллекта в пределах их функциональных обязанностей;</w:t>
      </w:r>
    </w:p>
    <w:p w14:paraId="58259768" w14:textId="289A8DA2" w:rsidR="003E53F6" w:rsidRPr="00670D93" w:rsidRDefault="00C80E16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59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Члены Правления Банка должны соответствовать минимальным квалификационным требованиям, установленным Национальным банком Кыргызской Республики.  </w:t>
      </w:r>
    </w:p>
    <w:p w14:paraId="352E5C28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Председатель и члены Правления Банка должны обладать высокими профессиональными и личностными характеристиками, а также иметь безупречную деловую репутацию и придерживаться высоких этических стандартов. </w:t>
      </w:r>
    </w:p>
    <w:p w14:paraId="4E92292C" w14:textId="243B2200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6</w:t>
      </w:r>
      <w:r w:rsidR="00C80E16" w:rsidRPr="00670D93">
        <w:rPr>
          <w:rFonts w:ascii="Times New Roman" w:hAnsi="Times New Roman" w:cs="Times New Roman"/>
          <w:sz w:val="24"/>
          <w:szCs w:val="24"/>
        </w:rPr>
        <w:t>0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При осуществлении своей деятельности членам Правления следует быть объективными и руководствоваться прежде всего интересами Банка, а не личными интересами или интересами отдельных акционеров, должностных лиц Банка или третьих лиц, прилагая все усилия для обеспечения здоровой и безопасной банковской практики.  </w:t>
      </w:r>
    </w:p>
    <w:p w14:paraId="58425121" w14:textId="4A03D0EC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6</w:t>
      </w:r>
      <w:r w:rsidR="00C80E16" w:rsidRPr="00670D93">
        <w:rPr>
          <w:rFonts w:ascii="Times New Roman" w:hAnsi="Times New Roman" w:cs="Times New Roman"/>
          <w:sz w:val="24"/>
          <w:szCs w:val="24"/>
        </w:rPr>
        <w:t>1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Протокол и стенографический отчет (подробный письменный текст выступлений участников) заседания Правления должны быть подписаны председательствующим и секретарем Правления Банка после согласования (визирования) с членами Правления Банка, присутствовавшими на заседании. Члены Правления, не принимавшие участие в заседании, должны быть ознакомлены с протоколом и принятыми решениями под подпись. Мнение члена Правления, имеющего замечания и предложения по рассматриваемому вопросу и несогласного с принятым решением, должно быть выражено при голосовании и отражено в протоколе.  </w:t>
      </w:r>
    </w:p>
    <w:p w14:paraId="032F3828" w14:textId="42EBD23A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6</w:t>
      </w:r>
      <w:r w:rsidR="00C80E16" w:rsidRPr="00670D93">
        <w:rPr>
          <w:rFonts w:ascii="Times New Roman" w:hAnsi="Times New Roman" w:cs="Times New Roman"/>
          <w:sz w:val="24"/>
          <w:szCs w:val="24"/>
        </w:rPr>
        <w:t>2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В практике управленческой деятельности не следует допускать случаев, когда: </w:t>
      </w:r>
    </w:p>
    <w:p w14:paraId="458A0FDA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в принятии решения участвуют члены Правления, не имеющие соответствующих полномочий согласно функциональному распределению обязанностей, за исключением случаев, когда решение принимается коллегиально; </w:t>
      </w:r>
    </w:p>
    <w:p w14:paraId="5C8EF650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члены Правления не имеют соответствующей квалификации, необходимых навыков и знаний по тем вопросам, которые входят в их компетенцию; </w:t>
      </w:r>
    </w:p>
    <w:p w14:paraId="738C3CEB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члены Правления не способны осуществлять контроль за работниками Банка, результаты деятельности которых имеют большое значение для Банка (с точки зрения генерируемого дохода, внедрения новых банковских продуктов и др.). </w:t>
      </w:r>
    </w:p>
    <w:p w14:paraId="6609E5C0" w14:textId="78A23573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6</w:t>
      </w:r>
      <w:r w:rsidR="00C80E16" w:rsidRPr="00670D93">
        <w:rPr>
          <w:rFonts w:ascii="Times New Roman" w:hAnsi="Times New Roman" w:cs="Times New Roman"/>
          <w:sz w:val="24"/>
          <w:szCs w:val="24"/>
        </w:rPr>
        <w:t>3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Члены Правления Банка обязаны действовать добросовестно и разумно в наилучших интересах Банка, что предполагает соблюдение ими следующих фидуциарных обязанностей: </w:t>
      </w:r>
    </w:p>
    <w:p w14:paraId="24BFE39F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выполнять обязанности в пределах своих полномочий с соблюдением требований банковского законодательства Кыргызской Республики, устава Банка, решений (принятых Общим собранием акционеров и Советом директоров Банка), включая реализацию стратегий и политик; </w:t>
      </w:r>
    </w:p>
    <w:p w14:paraId="708C21A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использовать предоставленные им полномочия в целях выполнения задач и функций, для которых они назначены на установленный Законом Кыргызской Республики «О банках и банковской деятельности» срок; </w:t>
      </w:r>
    </w:p>
    <w:p w14:paraId="4AF4DEA9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принимать взвешенные решения на основании собственной квалификации и опыта после принятия всех исчерпывающих мер/всевозможных усилий для получения необходимой и доступной информации в разумные сроки; </w:t>
      </w:r>
    </w:p>
    <w:p w14:paraId="2F0EDA21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4) соблюдать требования по недопущению конфликта интересов; </w:t>
      </w:r>
    </w:p>
    <w:p w14:paraId="67D2EA92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5) соблюдать принцип равенства по отношению к акционерам, Совету директоров и должностным лицам Банка; </w:t>
      </w:r>
    </w:p>
    <w:p w14:paraId="217DC0E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6) иметь безупречную деловую репутацию в соответствии с законодательством Кыргызской Республики; </w:t>
      </w:r>
    </w:p>
    <w:p w14:paraId="09B94CA2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7) предпринимать исчерпывающие меры в целях недопущения совершения Банком сделок и проведения операций (сделок) клиентов, которые не имеют очевидного экономического смысла, законной цели и/или которые впоследствии могут нанести ущерб интересам Банка. </w:t>
      </w:r>
    </w:p>
    <w:p w14:paraId="24BD9F05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8A5730" w14:textId="77777777" w:rsidR="003E53F6" w:rsidRPr="00670D93" w:rsidRDefault="00203BB0" w:rsidP="00E145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93">
        <w:rPr>
          <w:rFonts w:ascii="Times New Roman" w:hAnsi="Times New Roman" w:cs="Times New Roman"/>
          <w:b/>
          <w:sz w:val="24"/>
          <w:szCs w:val="24"/>
        </w:rPr>
        <w:t xml:space="preserve">Глава 5. Комитет по назначениям и вознаграждениям </w:t>
      </w:r>
    </w:p>
    <w:p w14:paraId="6B3F9424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2322C4" w14:textId="753E7CFF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C80E16" w:rsidRPr="00670D93">
        <w:rPr>
          <w:rFonts w:ascii="Times New Roman" w:hAnsi="Times New Roman" w:cs="Times New Roman"/>
          <w:sz w:val="24"/>
          <w:szCs w:val="24"/>
        </w:rPr>
        <w:t>4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Комитет по назначениям и вознаграждениям создается в банке независимо от осуществляемых видов деятельности для повышения эффективности работы совета директоров банка и оптимизации принимаемых им решений. </w:t>
      </w:r>
    </w:p>
    <w:p w14:paraId="3BF96C14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Деятельность Комитета должна быть направлена на усиление контроля за назначениями и вознаграждениями ключевых работников Банка. </w:t>
      </w:r>
    </w:p>
    <w:p w14:paraId="6AB421EB" w14:textId="49C3423A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6</w:t>
      </w:r>
      <w:r w:rsidR="00C80E16" w:rsidRPr="00670D93">
        <w:rPr>
          <w:rFonts w:ascii="Times New Roman" w:hAnsi="Times New Roman" w:cs="Times New Roman"/>
          <w:sz w:val="24"/>
          <w:szCs w:val="24"/>
        </w:rPr>
        <w:t>5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Комитет по назначениям и вознаграждениям определяет уровень выплачиваемого Банком вознаграждения, который должен быть достаточным для привлечения, мотивации и удержания лиц, обладающих необходимой для Банка компетенцией и квалификацией, при этом уровень выплачиваемого Банком вознаграждения не должен привести к убыточной деятельности. </w:t>
      </w:r>
    </w:p>
    <w:p w14:paraId="1B8613D5" w14:textId="74DDEC6F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6</w:t>
      </w:r>
      <w:r w:rsidR="00C80E16" w:rsidRPr="00670D93">
        <w:rPr>
          <w:rFonts w:ascii="Times New Roman" w:hAnsi="Times New Roman" w:cs="Times New Roman"/>
          <w:sz w:val="24"/>
          <w:szCs w:val="24"/>
        </w:rPr>
        <w:t>6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Деятельность Комитета регулируется требованиями законодательства Кыргызской Республики и внутренним положением о Комитете, которое утверждается Советом директоров Банка. </w:t>
      </w:r>
    </w:p>
    <w:p w14:paraId="01B39598" w14:textId="07124250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6</w:t>
      </w:r>
      <w:r w:rsidR="00C80E16" w:rsidRPr="00670D93">
        <w:rPr>
          <w:rFonts w:ascii="Times New Roman" w:hAnsi="Times New Roman" w:cs="Times New Roman"/>
          <w:sz w:val="24"/>
          <w:szCs w:val="24"/>
        </w:rPr>
        <w:t>7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Комитет должен состоять не менее чем из трех членов Совета директоров, один из которых должен быть независимым. </w:t>
      </w:r>
    </w:p>
    <w:p w14:paraId="617E9912" w14:textId="054004BD" w:rsidR="003E53F6" w:rsidRPr="00670D93" w:rsidRDefault="00C80E16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68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Комитет дает рекомендации Совету директоров по кандидатурам для включения в состав ключевых работников Банка с учетом требований, установленных Национальным банком Кыргызской Республики. </w:t>
      </w:r>
    </w:p>
    <w:p w14:paraId="50C331DD" w14:textId="64A70A81" w:rsidR="003E53F6" w:rsidRPr="00670D93" w:rsidRDefault="00C80E16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69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Комитет рассматривает кандидатуры на должность корпоративного секретаря, оценивает кандидатуры ключевых работников на соответствие установленным требованиям и представляет свои рекомендации совету директоров. </w:t>
      </w:r>
    </w:p>
    <w:p w14:paraId="6B5CD276" w14:textId="0D68ED3A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7</w:t>
      </w:r>
      <w:r w:rsidR="00C80E16" w:rsidRPr="00670D93">
        <w:rPr>
          <w:rFonts w:ascii="Times New Roman" w:hAnsi="Times New Roman" w:cs="Times New Roman"/>
          <w:sz w:val="24"/>
          <w:szCs w:val="24"/>
        </w:rPr>
        <w:t>0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Выплата вознаграждения членам Совета директоров и ключевым работникам Банка должна осуществляться в соответствии с принятым в Банке внутренним документом о вознаграждениях. </w:t>
      </w:r>
    </w:p>
    <w:p w14:paraId="6302D746" w14:textId="72F454AE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7</w:t>
      </w:r>
      <w:r w:rsidR="00C80E16" w:rsidRPr="00670D93">
        <w:rPr>
          <w:rFonts w:ascii="Times New Roman" w:hAnsi="Times New Roman" w:cs="Times New Roman"/>
          <w:sz w:val="24"/>
          <w:szCs w:val="24"/>
        </w:rPr>
        <w:t>1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Уровень вознаграждения, установленного Банком членам Совета директоров и ключевым работникам Банка, должен создавать достаточную мотивацию для их эффективной работы, позволяя Банку привлекать и удерживать компетентных и квалифицированных специалистов. </w:t>
      </w:r>
    </w:p>
    <w:p w14:paraId="7F099389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Размер дополнительного вознаграждения членам Совета директоров устанавливается решением Общего собрания акционеров с учетом результатов работы Банка, по итогам результатов достижения стратегических планов Банка и эффективного участия члена Совета директоров в реализации стратегических планов.  </w:t>
      </w:r>
    </w:p>
    <w:p w14:paraId="2D6DD952" w14:textId="1345A2EA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7</w:t>
      </w:r>
      <w:r w:rsidR="00C80E16" w:rsidRPr="00670D93">
        <w:rPr>
          <w:rFonts w:ascii="Times New Roman" w:hAnsi="Times New Roman" w:cs="Times New Roman"/>
          <w:sz w:val="24"/>
          <w:szCs w:val="24"/>
        </w:rPr>
        <w:t>2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Система вознаграждения должна быть организована таким образом, чтобы обеспечивать обоснованный уровень соотношения вознаграждения с результатами работы банка и личным вкладом работника Банка в достижение этих результатов. </w:t>
      </w:r>
    </w:p>
    <w:p w14:paraId="6A36DDA7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Банком должны быть предусмотрены лимиты по вознаграждениям. При этом структура лимитов должна предусматривать пропорциональное равенство размеров вознаграждения лицам разных уровней должностей Банка. </w:t>
      </w:r>
    </w:p>
    <w:p w14:paraId="55E238B7" w14:textId="7DB4CBBD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7</w:t>
      </w:r>
      <w:r w:rsidR="00C80E16" w:rsidRPr="00670D93">
        <w:rPr>
          <w:rFonts w:ascii="Times New Roman" w:hAnsi="Times New Roman" w:cs="Times New Roman"/>
          <w:sz w:val="24"/>
          <w:szCs w:val="24"/>
        </w:rPr>
        <w:t>3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Система оплаты труда должна соответствовать бизнес-стратегии, стратегии управления рисками, целям, ценностям и долгосрочным интересам Банка, а также должна предусматривать меры по предотвращению конфликта интересов. Стимулирующие программы должны способствовать реализации принятой культуры управления рисками, в рамках которой практика принятия решений соответствует установленным критериям и поощряет работников действовать в интересах Банка (учитывая при этом интересы клиентов), а не только в своих личных интересах или в интересах своего подразделения. В частности, премии (бонусы), предусмотренные стимулирующей программой, не должны способствовать принятию работниками чрезмерных рисков. </w:t>
      </w:r>
    </w:p>
    <w:p w14:paraId="62A6B7A5" w14:textId="3ADEF7AC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7</w:t>
      </w:r>
      <w:r w:rsidR="00C80E16" w:rsidRPr="00670D93">
        <w:rPr>
          <w:rFonts w:ascii="Times New Roman" w:hAnsi="Times New Roman" w:cs="Times New Roman"/>
          <w:sz w:val="24"/>
          <w:szCs w:val="24"/>
        </w:rPr>
        <w:t>4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Размер вознаграждения должен напрямую зависеть от объема обязанностей работника, а также от соотношения риска к результату. Способы выплаты вознаграждений в счет будущих доходов, срок и вероятность получения которых являются неопределенными, должны тщательно взвешиваться на основании принятых качественных и количественных показателей. Система вознаграждений должна предусматривать возможность изменения </w:t>
      </w:r>
      <w:r w:rsidRPr="00670D93">
        <w:rPr>
          <w:rFonts w:ascii="Times New Roman" w:hAnsi="Times New Roman" w:cs="Times New Roman"/>
          <w:sz w:val="24"/>
          <w:szCs w:val="24"/>
        </w:rPr>
        <w:lastRenderedPageBreak/>
        <w:t xml:space="preserve">размеров выплачиваемых премий (бонусов) с учетом всех рисков, включая нарушения лимитов риск-аппетита, внутренних процедур или регуляторных требований. </w:t>
      </w:r>
    </w:p>
    <w:p w14:paraId="30E015C0" w14:textId="54041D09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7</w:t>
      </w:r>
      <w:r w:rsidR="00C80E16" w:rsidRPr="00670D93">
        <w:rPr>
          <w:rFonts w:ascii="Times New Roman" w:hAnsi="Times New Roman" w:cs="Times New Roman"/>
          <w:sz w:val="24"/>
          <w:szCs w:val="24"/>
        </w:rPr>
        <w:t>5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Комитет по назначениям и вознаграждениям разрабатывает и периодически пересматривает политики Банка по вознаграждению, исполнительного органа и иных ключевых работников Банка, в том числе разрабатывает параметры краткосрочной и долгосрочной мотивации членов исполнительного органа. </w:t>
      </w:r>
    </w:p>
    <w:p w14:paraId="1FAF344E" w14:textId="319CCB3F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7</w:t>
      </w:r>
      <w:r w:rsidR="00C80E16" w:rsidRPr="00670D93">
        <w:rPr>
          <w:rFonts w:ascii="Times New Roman" w:hAnsi="Times New Roman" w:cs="Times New Roman"/>
          <w:sz w:val="24"/>
          <w:szCs w:val="24"/>
        </w:rPr>
        <w:t>6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Внутренний документ о вознаграждениях должен включать следующее: </w:t>
      </w:r>
    </w:p>
    <w:p w14:paraId="1F7647B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порядок и период выплаты премий (бонусов); </w:t>
      </w:r>
    </w:p>
    <w:p w14:paraId="17AAE85E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прозрачную систему критериев выплаты премий (бонусов), которая должна учитывать результаты управления рисками в перспективе в целях долгосрочной мотивации; </w:t>
      </w:r>
    </w:p>
    <w:p w14:paraId="12A1154C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размеры премий (бонусов), а также их лимиты; </w:t>
      </w:r>
    </w:p>
    <w:p w14:paraId="48BAD276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4) при необходимости условия отсрочки выплаты существенной доли премий (бонусов) до момента получения результата от принятия конкретного риска, с учетом мер по снижению рисков (неблагонадежность/потеря); </w:t>
      </w:r>
    </w:p>
    <w:p w14:paraId="4228C824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5) условия уменьшения или аннулирования премий (бонусов) на основании полученных результатов или принятия мер перед их выплатой; </w:t>
      </w:r>
    </w:p>
    <w:p w14:paraId="3192EDA9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6) условия соблюдения и выполнения планов работ/утвержденного бюджета Банка; </w:t>
      </w:r>
    </w:p>
    <w:p w14:paraId="6CB44B67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7) зависимость вознаграждения от прибыльности Банка для возможности выплаты премий (бонусов). </w:t>
      </w:r>
    </w:p>
    <w:p w14:paraId="5BBD948B" w14:textId="491027E9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7</w:t>
      </w:r>
      <w:r w:rsidR="00091D8F" w:rsidRPr="00670D93">
        <w:rPr>
          <w:rFonts w:ascii="Times New Roman" w:hAnsi="Times New Roman" w:cs="Times New Roman"/>
          <w:sz w:val="24"/>
          <w:szCs w:val="24"/>
        </w:rPr>
        <w:t>7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Комитет по назначениям и вознаграждениям контролирует и оценивает внедрение и реализацию внутренних документов Банка, касающихся: </w:t>
      </w:r>
    </w:p>
    <w:p w14:paraId="12F88884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приема на работу и увольнения работников (включая руководство Банка), кадровых перемещений и карьерного роста; </w:t>
      </w:r>
    </w:p>
    <w:p w14:paraId="6399F8A2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оплаты труда, вознаграждений и поощрений, предоставления социальных выплат и льгот (включая Совет директоров и Правление Банка); </w:t>
      </w:r>
    </w:p>
    <w:p w14:paraId="24E44009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обучения работников (включая Совет директоров и Правление Банка); </w:t>
      </w:r>
    </w:p>
    <w:p w14:paraId="6379634C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4) системы мер по сохранению квалифицированного и компетентного персонала (включая руководство); </w:t>
      </w:r>
    </w:p>
    <w:p w14:paraId="42E34622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5) применения мер за ненадлежащее исполнение работниками Банка (включая Совет директоров и Правление) своих обязанностей, за нарушение стандартов профессиональной этики, принятых Банком. </w:t>
      </w:r>
    </w:p>
    <w:p w14:paraId="240652EE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A8405E" w14:textId="77777777" w:rsidR="003E53F6" w:rsidRPr="00670D93" w:rsidRDefault="00203BB0" w:rsidP="00E145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93">
        <w:rPr>
          <w:rFonts w:ascii="Times New Roman" w:hAnsi="Times New Roman" w:cs="Times New Roman"/>
          <w:b/>
          <w:sz w:val="24"/>
          <w:szCs w:val="24"/>
        </w:rPr>
        <w:t xml:space="preserve">Глава 6. Корпоративный секретарь Банка </w:t>
      </w:r>
    </w:p>
    <w:p w14:paraId="4EBA09B3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12F0AB" w14:textId="4E12265A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78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Корпоративный секретарь Банка обеспечивает и организовывает работу (заседания и делопроизводство) и эффективное текущее взаимодействие Общего собрания акционеров, Совета директоров и Правления Банка, а также координацию действий Банка по защите прав и интересов акционеров. </w:t>
      </w:r>
    </w:p>
    <w:p w14:paraId="3BA7A564" w14:textId="2BCAAD52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79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Корпоративный секретарь является должностным лицом Банка, назначается и освобождается от должности решением Совета директоров Банка. </w:t>
      </w:r>
    </w:p>
    <w:p w14:paraId="2980BBEE" w14:textId="410C4F6F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8</w:t>
      </w:r>
      <w:r w:rsidR="00091D8F" w:rsidRPr="00670D93">
        <w:rPr>
          <w:rFonts w:ascii="Times New Roman" w:hAnsi="Times New Roman" w:cs="Times New Roman"/>
          <w:sz w:val="24"/>
          <w:szCs w:val="24"/>
        </w:rPr>
        <w:t>0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Корпоративный секретарь осуществляет свою деятельность в соответствии с Законом Кыргызской Республики «О банках и банковской деятельности», нормативными правовыми актами Национального банка Кыргызской Республики, уставом Банка и внутренними документами Банка, а также решениями Общего собрания акционеров и Совета директоров Банка. </w:t>
      </w:r>
    </w:p>
    <w:p w14:paraId="4AB661B1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Корпоративный секретарь должен обладать знаниями, опытом и квалификацией, достаточными для исполнения возложенных на него обязанностей, и пользоваться доверием акционеров. Корпоративный секретарь должен иметь необходимые полномочия и ресурсы для выполнения поставленных перед ним задач. </w:t>
      </w:r>
    </w:p>
    <w:p w14:paraId="51CEA109" w14:textId="16637EDB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81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Совмещение самостоятельной должности Корпоративного секретаря Банка с выполнением иных обязанностей в Банке допускается только с согласия Совета директоров Банка и при отсутствии конфликта интересов. </w:t>
      </w:r>
    </w:p>
    <w:p w14:paraId="7F04B906" w14:textId="2FB1BBE6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lastRenderedPageBreak/>
        <w:t>82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Функциональные обязанности Корпоративного секретаря в соответствии с законодательством Кыргызской Республики и внутренними документами Банка. </w:t>
      </w:r>
    </w:p>
    <w:p w14:paraId="733B0473" w14:textId="5D37CBA8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83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Корпоративный секретарь Банка обязан действовать добросовестно и разумно в наилучших интересах Банка, что предполагает соблюдение им следующих фидуциарных обязанностей: </w:t>
      </w:r>
    </w:p>
    <w:p w14:paraId="3A26B7EC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выполнять свои полномочия с соблюдением требований банковского законодательства Кыргызской Республики, устава Банка и внутренних документов Банка; </w:t>
      </w:r>
    </w:p>
    <w:p w14:paraId="7A6AB438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использовать предоставленные ему полномочия; </w:t>
      </w:r>
    </w:p>
    <w:p w14:paraId="6A90C03A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соблюдать принцип равенства по отношению к акционерам и к членам Совета директоров; </w:t>
      </w:r>
    </w:p>
    <w:p w14:paraId="4E2B62E3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4) соответствовать требованиям законодательства Кыргызской Республики. </w:t>
      </w:r>
    </w:p>
    <w:p w14:paraId="717D74EE" w14:textId="51D4E475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84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Корпоративный секретарь в обязательном порядке должен присутствовать на всех заседаниях Совета директоров и вести стенографический протокол (подробный письменный текст выступлений участников) заседаний Совета директоров банка и осуществлять подготовку протоколов по результатам, в том числе, голосования путем письменного опроса и с использованием средств коммуникаций. </w:t>
      </w:r>
    </w:p>
    <w:p w14:paraId="74FBBFD3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Корпоративный секретарь в обязательном порядке должен ознакомить с подписанным протоколом всех членов Совета директоров, в том числе путем использования средств коммуникаций. </w:t>
      </w:r>
    </w:p>
    <w:p w14:paraId="78FAFB1C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804BF2" w14:textId="77777777" w:rsidR="003E53F6" w:rsidRPr="00670D93" w:rsidRDefault="00203BB0" w:rsidP="00E145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93">
        <w:rPr>
          <w:rFonts w:ascii="Times New Roman" w:hAnsi="Times New Roman" w:cs="Times New Roman"/>
          <w:b/>
          <w:sz w:val="24"/>
          <w:szCs w:val="24"/>
        </w:rPr>
        <w:t xml:space="preserve">Глава 7. Профессиональная этика и предотвращение конфликта интересов </w:t>
      </w:r>
    </w:p>
    <w:p w14:paraId="07EE569D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7D7463" w14:textId="15E40FB6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85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Важным фактором достижения стратегических целей Банка является деятельность Совета директоров и Правления, направленная на установление стандартов профессиональной этики, которые определяют важность следующих аспектов корпоративного управления: </w:t>
      </w:r>
    </w:p>
    <w:p w14:paraId="30E6F260" w14:textId="347A180F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обеспечение эффективной системы внутреннего контроля, в том числе и по вопросам противодействия финансированию </w:t>
      </w:r>
      <w:r w:rsidR="00362B74" w:rsidRPr="00670D93">
        <w:rPr>
          <w:rFonts w:ascii="Times New Roman" w:hAnsi="Times New Roman" w:cs="Times New Roman"/>
          <w:sz w:val="24"/>
          <w:szCs w:val="24"/>
        </w:rPr>
        <w:t>преступной деятельности</w:t>
      </w:r>
      <w:r w:rsidRPr="00670D93">
        <w:rPr>
          <w:rFonts w:ascii="Times New Roman" w:hAnsi="Times New Roman" w:cs="Times New Roman"/>
          <w:sz w:val="24"/>
          <w:szCs w:val="24"/>
        </w:rPr>
        <w:t xml:space="preserve"> и легализации (отмыванию) преступных доходов, на всех уровнях управления Банка; </w:t>
      </w:r>
    </w:p>
    <w:p w14:paraId="26ED22BF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осуществление здоровой и безопасной банковской практики; </w:t>
      </w:r>
    </w:p>
    <w:p w14:paraId="725AB301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защита интересов Банка от ненадлежащих или незаконных действий акционеров, должностных лиц Банка и иных лиц, имеющих возможность влиять на деятельность Банка; </w:t>
      </w:r>
    </w:p>
    <w:p w14:paraId="1C92215B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4) соблюдение законодательства Кыргызской Республики, нормативных правовых актов Национального банка и внутренних документов Банка; </w:t>
      </w:r>
    </w:p>
    <w:p w14:paraId="2D165A6E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5) предотвращение конфликта интересов и выявление ситуаций и сфер деятельности, где может возникнуть конфликт интересов; </w:t>
      </w:r>
    </w:p>
    <w:p w14:paraId="4D97F48B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6) установление оплаты труда, вознаграждений и поощрений работникам (включая Совет директоров и Правление), с учетом не только результатов деятельности Банка, но и в соответствии со стратегическими целями и соблюдением стандартов профессиональной этики Банка; </w:t>
      </w:r>
    </w:p>
    <w:p w14:paraId="598D5661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7) соблюдение требований безопасности и надежности Банка при кредитовании работников и должностных лиц Банка; </w:t>
      </w:r>
    </w:p>
    <w:p w14:paraId="1E37B7EF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8) наличие механизмов, предоставляющих возможность работникам выражать озабоченность о незаконных, неэтичных или сомнительных действиях руководства и обеспечивающих защиту от возможной негативной реакции со стороны руководства. </w:t>
      </w:r>
    </w:p>
    <w:p w14:paraId="5A98067E" w14:textId="40D12EDD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86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Стандарты профессиональной этики в целях обеспечения их позитивного влияния на уровень корпоративного управления Банка должны быть доведены до всех работников и соблюдаться на всех уровнях организационной структуры Банка, включая Совет директоров и Правление. </w:t>
      </w:r>
    </w:p>
    <w:p w14:paraId="153DF23B" w14:textId="75953763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87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В Банке должны быть разработаны механизмы, обеспечивающие соблюдение требований законодательства и нормативных правовых актов Национального банка Кыргызской Республики по предотвращению конфликта интересов и регламентацию операций с аффилированными и связанными с Банком лицами, с членами Правления, Совета </w:t>
      </w:r>
      <w:r w:rsidR="00203BB0" w:rsidRPr="00670D93">
        <w:rPr>
          <w:rFonts w:ascii="Times New Roman" w:hAnsi="Times New Roman" w:cs="Times New Roman"/>
          <w:sz w:val="24"/>
          <w:szCs w:val="24"/>
        </w:rPr>
        <w:lastRenderedPageBreak/>
        <w:t xml:space="preserve">директоров, с другими должностными лицами, значительными участниками, а также любыми другими физическими лицами, связанными с указанными лицами общими интересами. </w:t>
      </w:r>
    </w:p>
    <w:p w14:paraId="04828ED7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В целях идентификации и недопущения конфликта интересов Банку необходимо как минимум следующее: </w:t>
      </w:r>
    </w:p>
    <w:p w14:paraId="1FAE7392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разработать процедуры информирования Совета директоров и Правления банка о потенциальных угрозах в деятельности Банка, связанных с конфликтом интересов; </w:t>
      </w:r>
    </w:p>
    <w:p w14:paraId="02947AF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обеспечить предоставление должностными лицами и работниками Банка до назначения (избрания) на должность сведений о близких родственниках; </w:t>
      </w:r>
    </w:p>
    <w:p w14:paraId="153EF250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вести базу данных о фактах конфликтов интересов. </w:t>
      </w:r>
    </w:p>
    <w:p w14:paraId="2AE29599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В случае возникновения конфликта интересов должностное лицо или работник Банка обязан немедленно уведомить об этом Правление и/или Совет директоров Банка. </w:t>
      </w:r>
    </w:p>
    <w:p w14:paraId="5191D158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Несвоевременное раскрытие конфликта интересов влечет ответственность в соответствии с банковским законодательством Кыргызской Республики. </w:t>
      </w:r>
    </w:p>
    <w:p w14:paraId="10B3465F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88. В Банке обеспечивается ответственное и этичное использование цифровых технологий и </w:t>
      </w:r>
      <w:proofErr w:type="gramStart"/>
      <w:r w:rsidRPr="00670D93">
        <w:rPr>
          <w:rFonts w:ascii="Times New Roman" w:hAnsi="Times New Roman" w:cs="Times New Roman"/>
          <w:sz w:val="24"/>
          <w:szCs w:val="24"/>
        </w:rPr>
        <w:t>систем  искусственного</w:t>
      </w:r>
      <w:proofErr w:type="gramEnd"/>
      <w:r w:rsidRPr="00670D93">
        <w:rPr>
          <w:rFonts w:ascii="Times New Roman" w:hAnsi="Times New Roman" w:cs="Times New Roman"/>
          <w:sz w:val="24"/>
          <w:szCs w:val="24"/>
        </w:rPr>
        <w:t xml:space="preserve"> интеллекта, основанное на принципах добросовестности, не дискриминации, прозрачности и уважения прав клиентов и работников Банка.</w:t>
      </w:r>
    </w:p>
    <w:p w14:paraId="489F6C13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Не допускается:</w:t>
      </w:r>
    </w:p>
    <w:p w14:paraId="2701EC45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- использование систем искусственного интеллекта в целях сокрытия информации, манипулирования решениями либо обхода законодательства и внутренних документов Банка;</w:t>
      </w:r>
    </w:p>
    <w:p w14:paraId="0FD1E4F7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70D93">
        <w:rPr>
          <w:rFonts w:ascii="Times New Roman" w:hAnsi="Times New Roman" w:cs="Times New Roman"/>
          <w:sz w:val="24"/>
          <w:szCs w:val="24"/>
        </w:rPr>
        <w:t>-принятие решений, затрагивающих права и законные интересы клиентов и работников Банка, исключительно на основании автоматизированных решений без участия ответственных работников.</w:t>
      </w:r>
      <w:r w:rsidRPr="00670D9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6218F0BD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D85F58" w14:textId="77777777" w:rsidR="003E53F6" w:rsidRPr="00670D93" w:rsidRDefault="00203BB0" w:rsidP="00E145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93">
        <w:rPr>
          <w:rFonts w:ascii="Times New Roman" w:hAnsi="Times New Roman" w:cs="Times New Roman"/>
          <w:b/>
          <w:sz w:val="24"/>
          <w:szCs w:val="24"/>
        </w:rPr>
        <w:t xml:space="preserve">Глава 8. Раскрытие и прозрачность управления Банком </w:t>
      </w:r>
    </w:p>
    <w:p w14:paraId="14CEA743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F36538" w14:textId="76183014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89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Прозрачность управления Банком позволяет акционерам, вкладчикам и другим кредиторам Банка осуществлять мониторинг деятельности органов управления, а также поддерживает репутацию Банка как осуществляющего эффективное корпоративное управление. Это будет способствовать привлечению новых клиентов, инвесторов, деловых партнеров. </w:t>
      </w:r>
    </w:p>
    <w:p w14:paraId="527EF1CE" w14:textId="3344AB34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9</w:t>
      </w:r>
      <w:r w:rsidR="00091D8F" w:rsidRPr="00670D93">
        <w:rPr>
          <w:rFonts w:ascii="Times New Roman" w:hAnsi="Times New Roman" w:cs="Times New Roman"/>
          <w:sz w:val="24"/>
          <w:szCs w:val="24"/>
        </w:rPr>
        <w:t>0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Для обеспечения прозрачности корпоративного управления Банк может раскрывать на своем официальном сайте или публиковать в ежегодных и периодических отчетах информацию, определенную в Положении «О требованиях к раскрытию информации о деятельности коммерческого банка», утвержденного постановлением Правления Национального банка Кыргызской Республики от 30.10.2019 года №2019-П-12/54-4-(НПА) (далее - Положение о требованиях к раскрытию информации), в части корпоративного управления. </w:t>
      </w:r>
    </w:p>
    <w:p w14:paraId="6B0F4B38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Раскрытие информации о корпоративном управлении является обязательным требованием для банков Кыргызской Республики, предусмотренным главой 6 Положения о требованиях к раскрытию информации. </w:t>
      </w:r>
    </w:p>
    <w:p w14:paraId="44C585F3" w14:textId="31F1730E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91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Наиболее важными способами раскрытия информации являются годовой финансовый отчет и нефинансовая отчетность Банка, опубликованные на официальном сайте Банка.  </w:t>
      </w:r>
    </w:p>
    <w:p w14:paraId="68B0969D" w14:textId="1036D62E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92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Банк должен своевременно раскрывать информацию, предусмотренную законодательством и внутренними документами Банка. В Банке должны быть утверждены внутренние документы, соответствующие законодательству и определяющие принципы, и подходы к раскрытию и защите информации, а также перечень информации, раскрываемой заинтересованным лицам. </w:t>
      </w:r>
    </w:p>
    <w:p w14:paraId="598EEEFC" w14:textId="3D01D6C0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93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Информационная политика должна определять механизмы раскрытия информации, в особенности существенной информации Банка, чтобы такое раскрытие осуществлялось справедливым, своевременным и надлежащим образом. </w:t>
      </w:r>
    </w:p>
    <w:p w14:paraId="5B730D3E" w14:textId="7F18E5A7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lastRenderedPageBreak/>
        <w:t>94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Информационная политика публикуется на официальном сайте Банка в целях укрепления доверия и улучшения отношений с акционерами, клиентами. </w:t>
      </w:r>
    </w:p>
    <w:p w14:paraId="67CFD93D" w14:textId="56AB3938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95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Банк должен своевременно размещать на своем официальном сайте аудированную годовую финансовую отчетность в соответствии с требованиями </w:t>
      </w:r>
      <w:r w:rsidR="00D34D9A" w:rsidRPr="00670D93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 w:rsidR="00203BB0" w:rsidRPr="00670D93">
        <w:rPr>
          <w:rFonts w:ascii="Times New Roman" w:hAnsi="Times New Roman" w:cs="Times New Roman"/>
          <w:sz w:val="24"/>
          <w:szCs w:val="24"/>
        </w:rPr>
        <w:t>Национального банка Кыргызской Республики</w:t>
      </w:r>
      <w:r w:rsidR="00D34D9A" w:rsidRPr="00670D93">
        <w:rPr>
          <w:rFonts w:ascii="Times New Roman" w:hAnsi="Times New Roman" w:cs="Times New Roman"/>
          <w:sz w:val="24"/>
          <w:szCs w:val="24"/>
        </w:rPr>
        <w:t>.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CDF192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Отчет также должен содержать показатели эффективности (включая существенные факторы, которые повлияли на финансовые результаты). </w:t>
      </w:r>
    </w:p>
    <w:p w14:paraId="16B943E9" w14:textId="6D3B6738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96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Наряду со сведениями, предусмотренными законодательством, в годовой отчет следует включать следующую информацию о корпоративном управлении в Банке: </w:t>
      </w:r>
    </w:p>
    <w:p w14:paraId="5C6EFB43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отчет о работе Совета директоров (в том числе комитетов Совета директоров) за год, в который, в том числе, рекомендуется включать сведения о количестве очных (заочных) заседаний, об участии каждого из членов Совета директоров в заседаниях, описание наиболее существенных вопросов, рассмотренных на заседаниях Совета директоров и комитетов Совета директоров, основных рекомендаций, которые комитеты давали Совету директоров; </w:t>
      </w:r>
    </w:p>
    <w:p w14:paraId="28AA2D55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результаты оценки Комитетом по аудиту эффективности процесса проведения внешнего и внутреннего аудита; </w:t>
      </w:r>
    </w:p>
    <w:p w14:paraId="2399D040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описание процедур, используемых при избрании внешних аудиторов и обеспечивающих их независимость и объективность; </w:t>
      </w:r>
    </w:p>
    <w:p w14:paraId="5ED6EDD5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4) сведения об основных результатах оценки (самооценки) работы Совета директоров. В случае привлечения внешних независимых аудиторов (экспертов) для оценки деятельности Совета директоров - сведения о внешних независимых аудиторах (экспертах), об их связи с Банком и о результатах проведенной им оценки, а также о позитивных изменениях в деятельности Совета директоров, осуществленных по результатам предыдущей оценки. </w:t>
      </w:r>
    </w:p>
    <w:p w14:paraId="766EE243" w14:textId="2C1C31DD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97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Дополнительно Банку следует опубликовать на официальном сайте Банка следующую информацию: </w:t>
      </w:r>
    </w:p>
    <w:p w14:paraId="16EB1509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краткую информацию о квалификации и профессиональном опыте членов Совета директоров и исполнительного органа на государственном, официальном и английском языках; </w:t>
      </w:r>
    </w:p>
    <w:p w14:paraId="5392B4F0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Кодекс корпоративного управления Банка; </w:t>
      </w:r>
    </w:p>
    <w:p w14:paraId="3E343DA5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3) Положение «О Совете директоров ОАО «</w:t>
      </w:r>
      <w:proofErr w:type="spellStart"/>
      <w:r w:rsidRPr="00670D93">
        <w:rPr>
          <w:rFonts w:ascii="Times New Roman" w:hAnsi="Times New Roman" w:cs="Times New Roman"/>
          <w:sz w:val="24"/>
          <w:szCs w:val="24"/>
        </w:rPr>
        <w:t>Мбанк</w:t>
      </w:r>
      <w:proofErr w:type="spellEnd"/>
      <w:r w:rsidRPr="00670D93">
        <w:rPr>
          <w:rFonts w:ascii="Times New Roman" w:hAnsi="Times New Roman" w:cs="Times New Roman"/>
          <w:sz w:val="24"/>
          <w:szCs w:val="24"/>
        </w:rPr>
        <w:t xml:space="preserve">» и его комитетов; </w:t>
      </w:r>
    </w:p>
    <w:p w14:paraId="752DB057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4) и другую информацию по корпоративному управлению, которая является целесообразной для информирования участников рынка.  </w:t>
      </w:r>
    </w:p>
    <w:p w14:paraId="74D2EBCB" w14:textId="239F9AB8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98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Официальный сайт Банка должен быть хорошо структурирован, удобен для навигации и содержать информацию, необходимую заинтересованным лицам для понимания деятельности Банка и, в частности, для ознакомления с информацией о существенных корпоративных событиях, а также иные сведения о Банке, подлежащие раскрытию. </w:t>
      </w:r>
    </w:p>
    <w:p w14:paraId="5AACC40E" w14:textId="3115BB0A" w:rsidR="003E53F6" w:rsidRPr="00670D93" w:rsidRDefault="00091D8F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99</w:t>
      </w:r>
      <w:r w:rsidR="00203BB0" w:rsidRPr="00670D93">
        <w:rPr>
          <w:rFonts w:ascii="Times New Roman" w:hAnsi="Times New Roman" w:cs="Times New Roman"/>
          <w:sz w:val="24"/>
          <w:szCs w:val="24"/>
        </w:rPr>
        <w:t xml:space="preserve">. На официальном сайте Банка должна быть размещена информация, достаточная для формирования объективного представления о Банке и существенных аспектах ее деятельности. Рекомендуется, чтобы информация размещалась в отдельных тематических разделах сайта. </w:t>
      </w:r>
    </w:p>
    <w:p w14:paraId="30EA29EC" w14:textId="2996338C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10</w:t>
      </w:r>
      <w:r w:rsidR="00091D8F" w:rsidRPr="00670D93">
        <w:rPr>
          <w:rFonts w:ascii="Times New Roman" w:hAnsi="Times New Roman" w:cs="Times New Roman"/>
          <w:sz w:val="24"/>
          <w:szCs w:val="24"/>
        </w:rPr>
        <w:t>0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Актуализация официального сайта осуществляется по мере необходимости, но не реже одного раза в неделю. В Банке на регулярной основе должен осуществляться контроль полноты и актуальности информации, размещенной на сайте, в том числе на иностранных языках. В этих целях должны быть закреплены ответственные лица, отвечающие за полноту и актуальность информации на официальном сайте Банка. </w:t>
      </w:r>
    </w:p>
    <w:p w14:paraId="17A94040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101. Банк обеспечивает надлежащий уровень прозрачности в части использования цифровых технологий и систем искусственного интеллекта в управлении и деятельности Банка в объеме, не противоречащем требованиям законодательства, банковской тайны и коммерческой тайны.</w:t>
      </w:r>
    </w:p>
    <w:p w14:paraId="531299B6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Существенное влияние цифровых </w:t>
      </w:r>
      <w:proofErr w:type="gramStart"/>
      <w:r w:rsidRPr="00670D93">
        <w:rPr>
          <w:rFonts w:ascii="Times New Roman" w:hAnsi="Times New Roman" w:cs="Times New Roman"/>
          <w:sz w:val="24"/>
          <w:szCs w:val="24"/>
        </w:rPr>
        <w:t>технологий  автоматизированных</w:t>
      </w:r>
      <w:proofErr w:type="gramEnd"/>
      <w:r w:rsidRPr="00670D93">
        <w:rPr>
          <w:rFonts w:ascii="Times New Roman" w:hAnsi="Times New Roman" w:cs="Times New Roman"/>
          <w:sz w:val="24"/>
          <w:szCs w:val="24"/>
        </w:rPr>
        <w:t xml:space="preserve"> решений на деятельности Банка подлежит учету при раскрытии информации о системе корпоративного управления.</w:t>
      </w:r>
    </w:p>
    <w:p w14:paraId="0B53C124" w14:textId="77777777" w:rsidR="00F5220C" w:rsidRPr="00670D93" w:rsidRDefault="00F5220C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571E99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3DA196" w14:textId="77777777" w:rsidR="003E53F6" w:rsidRPr="00670D93" w:rsidRDefault="00203BB0" w:rsidP="00E145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93">
        <w:rPr>
          <w:rFonts w:ascii="Times New Roman" w:hAnsi="Times New Roman" w:cs="Times New Roman"/>
          <w:b/>
          <w:sz w:val="24"/>
          <w:szCs w:val="24"/>
        </w:rPr>
        <w:t xml:space="preserve">Глава 9. Устойчивое развитие Банка </w:t>
      </w:r>
    </w:p>
    <w:p w14:paraId="6E6CAE56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6917F2" w14:textId="78B96AAB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02</w:t>
      </w:r>
      <w:r w:rsidRPr="00670D93">
        <w:rPr>
          <w:rFonts w:ascii="Times New Roman" w:hAnsi="Times New Roman" w:cs="Times New Roman"/>
          <w:sz w:val="24"/>
          <w:szCs w:val="24"/>
        </w:rPr>
        <w:t>. Частью общей системы корпоративного управления является система экологического и социального менеджмента (</w:t>
      </w:r>
      <w:proofErr w:type="spellStart"/>
      <w:r w:rsidRPr="00670D93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670D93">
        <w:rPr>
          <w:rFonts w:ascii="Times New Roman" w:hAnsi="Times New Roman" w:cs="Times New Roman"/>
          <w:sz w:val="24"/>
          <w:szCs w:val="24"/>
        </w:rPr>
        <w:t xml:space="preserve"> Social Management System), которая представляет собой комплекс процедур и практических мероприятий, обеспечивающих последовательное осуществление лучших практик по управлению экологическими и социальными рисками в процессе ведения бизнеса. </w:t>
      </w:r>
    </w:p>
    <w:p w14:paraId="0CC895AE" w14:textId="5888D052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03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Банк должен стремиться к росту его стоимости в долгосрочной перспективе, обеспечивая при этом согласованность своих экономических, экологических и социальных целей в долгосрочном периоде, а также соблюдение баланса интересов Банка и заинтересованных лиц. </w:t>
      </w:r>
    </w:p>
    <w:p w14:paraId="0622E3DF" w14:textId="34105D3B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04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Деятельность в области устойчивого развития Банка должна осуществляться в соответствии с принципами открытости, подотчетности, прозрачности, этичного поведения, уважения интересов заинтересованных сторон, законности, соблюдения прав человека, нетерпимости к коррупции, недопустимости конфликта интересов. </w:t>
      </w:r>
    </w:p>
    <w:p w14:paraId="038C8335" w14:textId="0B7739EC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05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Совет директоров и исполнительный орган Банка обеспечивают формирование надлежащей политики и системы в области устойчивого развития и ее внедрение. Все работники и должностные лица Банка на всех уровнях должны вносить вклад в устойчивое развитие. Совет директоров ответственен за формирование в Банке системы корпоративного, экологического и социального управления (ESG). </w:t>
      </w:r>
    </w:p>
    <w:p w14:paraId="40924DA3" w14:textId="33C78C89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06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Банк должен ежегодно раскрывать информацию в области устойчивого развития в целях обеспечения ясности и прозрачности своей деятельности для заинтересованных лиц, с учетом обеспечения защиты информации, составляющей служебную, коммерческую и иную охраняемую законом тайну. </w:t>
      </w:r>
    </w:p>
    <w:p w14:paraId="47B947B2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Информация в области устойчивого развития может быть составлена в соответствии с международными стандартами в области устойчивого развития. </w:t>
      </w:r>
    </w:p>
    <w:p w14:paraId="2A005D91" w14:textId="5770C10C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07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Банк должен поощрять применение принципов устойчивого развития партнерами и клиентами и способствовать такому применению.  </w:t>
      </w:r>
    </w:p>
    <w:p w14:paraId="03A6332B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108. Банк рассматривает цифровые технологии и системы искусственного интеллекта как инструмент повышения устойчивости, эффективности и качества корпоративного управления.</w:t>
      </w:r>
    </w:p>
    <w:p w14:paraId="1A05A56E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Использование цифровых технологий и искусственного интеллекта направлено </w:t>
      </w:r>
      <w:proofErr w:type="gramStart"/>
      <w:r w:rsidRPr="00670D93">
        <w:rPr>
          <w:rFonts w:ascii="Times New Roman" w:hAnsi="Times New Roman" w:cs="Times New Roman"/>
          <w:sz w:val="24"/>
          <w:szCs w:val="24"/>
        </w:rPr>
        <w:t>на :</w:t>
      </w:r>
      <w:proofErr w:type="gramEnd"/>
    </w:p>
    <w:p w14:paraId="65A83843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- повышение операционной устойчивости Банка;</w:t>
      </w:r>
    </w:p>
    <w:p w14:paraId="0183513D" w14:textId="77777777" w:rsidR="001D5087" w:rsidRPr="00670D93" w:rsidRDefault="001D5087" w:rsidP="001D508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-улучшение качества управления рисками;</w:t>
      </w:r>
    </w:p>
    <w:p w14:paraId="3DED9818" w14:textId="25D03E0B" w:rsidR="00F5220C" w:rsidRPr="00670D93" w:rsidRDefault="001D5087" w:rsidP="001D508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-обеспечение долгосрочного устойчивого развития Банка.</w:t>
      </w:r>
    </w:p>
    <w:p w14:paraId="6B125EB6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C8608E" w14:textId="77777777" w:rsidR="003E53F6" w:rsidRPr="00670D93" w:rsidRDefault="00203BB0" w:rsidP="00E145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93">
        <w:rPr>
          <w:rFonts w:ascii="Times New Roman" w:hAnsi="Times New Roman" w:cs="Times New Roman"/>
          <w:b/>
          <w:sz w:val="24"/>
          <w:szCs w:val="24"/>
        </w:rPr>
        <w:t xml:space="preserve">Глава 11. Шариатское управление </w:t>
      </w:r>
    </w:p>
    <w:p w14:paraId="342D0BEA" w14:textId="77777777" w:rsidR="003E53F6" w:rsidRPr="00670D93" w:rsidRDefault="003E53F6" w:rsidP="008A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2EF22A" w14:textId="0A076576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09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Банк должен обеспечивать соблюдение стандартов шариата и надлежащее шариатское управление. </w:t>
      </w:r>
    </w:p>
    <w:p w14:paraId="070D0D27" w14:textId="26349DFB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11</w:t>
      </w:r>
      <w:r w:rsidR="00091D8F" w:rsidRPr="00670D93">
        <w:rPr>
          <w:rFonts w:ascii="Times New Roman" w:hAnsi="Times New Roman" w:cs="Times New Roman"/>
          <w:sz w:val="24"/>
          <w:szCs w:val="24"/>
        </w:rPr>
        <w:t>0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Шариатское управление Банка должно включает в себя следующие элементы:  </w:t>
      </w:r>
    </w:p>
    <w:p w14:paraId="1ABE471E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определение роли акционеров в решении о внедрении направления деятельности Банка по исламским принципам банковского дела и финансирования и намерении соблюдать стандарты шариата и шариатского управления; </w:t>
      </w:r>
    </w:p>
    <w:p w14:paraId="10BB1B59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определение роли Совета директоров в обеспечении внедрения и соблюдения надежной системы шариатского управления и стандартов шариата;  </w:t>
      </w:r>
    </w:p>
    <w:p w14:paraId="7514E9D0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определение роли Правления по обеспечению соблюдения шариатского управления, а также по обеспечению достаточных ресурсов для выполнения обязательств по шариатскому управлению; </w:t>
      </w:r>
    </w:p>
    <w:p w14:paraId="3E5AD184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определение роли Шариатского совета в обеспечении соблюдения стандартов шариата и содействие органам управления в организации и соблюдении норм шариатского управления и порядок взаимодействия с ними;  </w:t>
      </w:r>
    </w:p>
    <w:p w14:paraId="3D247FA8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уполномоченного структурного подразделения по контролю соблюдения стандартов шариата;  </w:t>
      </w:r>
    </w:p>
    <w:p w14:paraId="3C422D8B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формирование уполномоченного структурного подразделения по внутреннему шариатскому аудиту;  </w:t>
      </w:r>
    </w:p>
    <w:p w14:paraId="51D9FB59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раскрытие решений (фетв) Шариатского совета по банковским продуктам, услугам и другим основным процедурам, которые определяют деятельность Банка, осуществляющего операции по исламским принципам банковского дела и финансирования, включая политику банка в отношении сборов за просрочку платежей и обязательств по благотворительности и другие важные вопросы;  </w:t>
      </w:r>
    </w:p>
    <w:p w14:paraId="328C549B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реализация инициатив по обучению и просвещению в отношении соблюдения стандартов шариата, ориентированных на все организационные уровни Банка. </w:t>
      </w:r>
    </w:p>
    <w:p w14:paraId="4C969EE4" w14:textId="44655E10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11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Шариатский совет и Правление Банка несут ответственность за внедрение трех линий защиты, обеспечивая комплексный подход к управлению рисками несоблюдения норм и стандартов шариата: </w:t>
      </w:r>
    </w:p>
    <w:p w14:paraId="495A6FD6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первой линии защиты, представленной бизнес-направлением, которое должно установить четкие политики, процедуры и средства контроля, и неизменно осуществлять банковскую деятельность в соответствии со стандартами шариата; </w:t>
      </w:r>
    </w:p>
    <w:p w14:paraId="2D814ADF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второй линии защиты, представленной уполномоченным структурным подразделением, в функции которого входит внутренний контроль соблюдения Банком стандартов шариата и который организационно не должен входить в состав какого-либо бизнес-подразделения или подчиняться ему; </w:t>
      </w:r>
    </w:p>
    <w:p w14:paraId="54221697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третьей линии защиты, представленной уполномоченным структурным подразделением, который проводит аудит и осуществляет оценку деятельности Банка на предмет соблюдения стандартов шариата и который не должен организационно входить в состав какого-либо бизнес-подразделения или подчиняться ему. </w:t>
      </w:r>
    </w:p>
    <w:p w14:paraId="3AC986EE" w14:textId="14A1CAD0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12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Совет директоров Банка, несет полную ответственность за обеспечение соблюдения стандартов шариата в банке. Совет директоров должен осознавать риски, связанные с несоблюдением стандартов шариата и их потенциальные последствия для банка. Следовательно, совет директоров должен создать и обеспечить соблюдение системы шариатского управления. Эта система должна соответствовать масштабу, операционной сложности и допустимому уровню риска банка, гарантируя соблюдение стандартов шариата.  </w:t>
      </w:r>
    </w:p>
    <w:p w14:paraId="604A3DC3" w14:textId="53D00315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13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Совет директоров предлагает общему собранию акционеров кандидатуры в Шариатский совет для рассмотрения вопроса об их утверждении. </w:t>
      </w:r>
    </w:p>
    <w:p w14:paraId="1B3051DC" w14:textId="2AC2DDF9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14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Совет директоров должен проводить регулярные встречи с Шариатским советом для решения вопросов, связанных с соблюдением стандартов и норм шариата, не реже одного раза в год.  </w:t>
      </w:r>
    </w:p>
    <w:p w14:paraId="27C12D9B" w14:textId="60B37BA9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15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Совет директоров должен обеспечить рассмотрение ежегодного отчета, подготовленного Шариатским советом, на Общем собрании акционеров.  </w:t>
      </w:r>
    </w:p>
    <w:p w14:paraId="38FF4E21" w14:textId="462A5FDE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16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Совет директоров несет ответственность за формирование надлежащей структуры Банка, осуществляющего операции по исламским принципам банковского дела и финансирования, или «исламского окна» Банка, с формированием соответствующих структур и комитетов. Наличие Комитета по финансированию, принимающего решения по всем вопросам, касающимся выдачи финансирования, гарантий, обязательств, поручительств, других активов, по своей сути являющихся операциями финансирования, и несущими в себе риск потерь, является обязательным. Деятельность Комитета по финансированию регулируется в соответствии с законодательством Кыргызской Республики и внутренним Положением о Комитете, которое утверждается Советом директоров. </w:t>
      </w:r>
    </w:p>
    <w:p w14:paraId="35651205" w14:textId="5CD466A3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17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Банк, признавая фидуциарную ответственность перед держателями инвестиционных счетов, поддерживает их интересы в той же степени, что и интересы акционеров Банка. </w:t>
      </w:r>
    </w:p>
    <w:p w14:paraId="01710EFB" w14:textId="05993A21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18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Держатели инвестиционных счетов вправе иметь полный доступ ко всей необходимой информации относительно своих инвестиционных счетов.  </w:t>
      </w:r>
    </w:p>
    <w:p w14:paraId="69585965" w14:textId="609DFCD5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19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Банк принимает надежную инвестиционную стратегию по управлению средствами держателей инвестиционных счетов, которая сопоставима с ожиданиями по рискам и доходности инвестиций держателей инвестиционных счетов (принимая во внимание различия между держателями ограниченных и неограниченных инвестиционных счетов) и которая должна предусматривать меры по обеспечению защиты денежных средств держателей инвестиционных счетов и быть прозрачной в отношении механизмов выравнивания (распределения) любых доходов. </w:t>
      </w:r>
    </w:p>
    <w:p w14:paraId="7D6A69F4" w14:textId="23711A39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12</w:t>
      </w:r>
      <w:r w:rsidR="00091D8F" w:rsidRPr="00670D93">
        <w:rPr>
          <w:rFonts w:ascii="Times New Roman" w:hAnsi="Times New Roman" w:cs="Times New Roman"/>
          <w:sz w:val="24"/>
          <w:szCs w:val="24"/>
        </w:rPr>
        <w:t>0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Правление должно обеспечить выполнение и управление деятельностью и операциями Банка в соответствии со стандартами шариата путем:  </w:t>
      </w:r>
    </w:p>
    <w:p w14:paraId="766FC161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представления Шариатскому совету всех связанных с соблюдением стандартов шариата вопросов в отношении операций и деятельности Банка, включая политику, внутренние правила, кодекс поведения, а также условия внутренних/международных операций, услуг и продуктов; </w:t>
      </w:r>
    </w:p>
    <w:p w14:paraId="385A9D4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выполнения фетв и решений Шариатского совета; </w:t>
      </w:r>
    </w:p>
    <w:p w14:paraId="07515E94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- предоставления полной, точной и своевременной информации по запросу Шариатского совета, обеспечив ее прозрачность.  </w:t>
      </w:r>
    </w:p>
    <w:p w14:paraId="57A611CE" w14:textId="1E0B0B7D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21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На Шариатский совет возлагается обязанность по руководству, проверке, мониторингу и надзору за деятельностью Банка с целью обеспечения ее соответствия нормам и стандартам шариата, как это предусмотрено нормативными правовыми актами Национального банка Кыргызской Республики и стандартами шариата. </w:t>
      </w:r>
    </w:p>
    <w:p w14:paraId="1905F4F7" w14:textId="20DE8D5A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22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Состав Шариатского совета формируется с соблюдением баланса навыков, опыта, знаний, обеспечивающих независимость суждения каждого из них, а также обеспечивающих принятие Шариатским советом независимых, объективных и эффективных решений в интересах банка, акционеров и держателей инвестиционных счетов.  </w:t>
      </w:r>
    </w:p>
    <w:p w14:paraId="14935524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Члены Шариатского совета должны соответствовать минимальным квалификационным требованиям, установленным Национальным банком Кыргызской Республики. </w:t>
      </w:r>
    </w:p>
    <w:p w14:paraId="7335FC66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Информация о составе Шариатского совета, навыках и образовании членов Шариатского совета публикуется на корпоративном сайте Банка. </w:t>
      </w:r>
    </w:p>
    <w:p w14:paraId="7920C957" w14:textId="48DB2498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23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Решение о вознаграждении и вопросах оплаты труда членам Шариатского совета принимается Общим собранием акционеров.  </w:t>
      </w:r>
    </w:p>
    <w:p w14:paraId="79D90B35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Уровень вознаграждения, установленного Банком для членов Шариатского совета, должен создавать достаточную мотивацию для их эффективной работы, позволяя Банку привлекать и удерживать компетентных и квалифицированных специалистов. </w:t>
      </w:r>
    </w:p>
    <w:p w14:paraId="168FF328" w14:textId="386A2BDD" w:rsidR="003E53F6" w:rsidRPr="00670D93" w:rsidRDefault="00203BB0" w:rsidP="00FA73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24</w:t>
      </w:r>
      <w:r w:rsidRPr="00670D93">
        <w:rPr>
          <w:rFonts w:ascii="Times New Roman" w:hAnsi="Times New Roman" w:cs="Times New Roman"/>
          <w:sz w:val="24"/>
          <w:szCs w:val="24"/>
        </w:rPr>
        <w:t>. Деятельность Шариатского совета регулируется положением о Шариатском совете, которое утверждается Общим собранием акционеров. В случае, если Банк доля активов, размещенных по исламским принципам банковского дела и финансирования, не превышает 50% от валюты баланса, деятельность Шариатского совета может регулироваться положением, которое утверждается советом директоров банка, при условии, что оно будет соответствовать требованиям настоящего Положения и других нормативных правовых актов Национального банка Кыргызской Республики в части создания и деятельности Шариатского совета.</w:t>
      </w:r>
    </w:p>
    <w:p w14:paraId="2B700599" w14:textId="1C1CEB19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25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Положение о Шариатском совете должно определять:  </w:t>
      </w:r>
    </w:p>
    <w:p w14:paraId="03937DAD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1) организацию работы Шариатского совета: состав совета, порядок проведения заседаний;  </w:t>
      </w:r>
    </w:p>
    <w:p w14:paraId="4C490713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2) полномочия и ответственность Шариатского совета;  </w:t>
      </w:r>
    </w:p>
    <w:p w14:paraId="28A14AB5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3) порядок взаимодействия с советом директоров, правлением и комитетами банка;  </w:t>
      </w:r>
    </w:p>
    <w:p w14:paraId="4EBBBD52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4) порядок проведения заседаний, которые могут проходить в очном или заочном формате. При этом следует определить, что заседания с физическим участием членов Шариатского совета должны проводиться не реже одного раза в год, а Шариатский совет правомочен рассматривать и принимать решение по вопросам повестки дня, если на заседании присутствуют 2/3 членов Шариатского совета; </w:t>
      </w:r>
    </w:p>
    <w:p w14:paraId="135ADC24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5) порядок досрочного прекращения полномочий членов Шариатского совета. </w:t>
      </w:r>
    </w:p>
    <w:p w14:paraId="1FBC1364" w14:textId="71C17CDE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26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Шариатский совет должен быть полностью привержен делу продвижения и поддержания устойчивой культуры шариатского управления в Банке и придерживаться высоких стандартов деловой честности и профессионализма при выполнении своих обязанностей и ответственности в качестве Шариатского совета в соответствии с настоящим Положением и стандартами шариата. </w:t>
      </w:r>
    </w:p>
    <w:p w14:paraId="0D40B3A8" w14:textId="14D2BA45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27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Шариатский совет издает шариатские решения (фетвы), которые носят обязательный характер в отношении деятельности, операций и услуг Банка, а также связанных с ними договоров и документов, не противоречащих нормативным правовым актам Национального банка Кыргызской Республики и стандартам шариата.  </w:t>
      </w:r>
    </w:p>
    <w:p w14:paraId="0638DCB9" w14:textId="19E7F994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28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Шариатский совет контролирует соблюдение стандартов шариата через уполномоченное структурное подразделение по контролю соблюдения стандартов шариата и уполномоченное структурное подразделение по внутреннему шариатскому аудиту.  </w:t>
      </w:r>
    </w:p>
    <w:p w14:paraId="4E784A85" w14:textId="1966A702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29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Шариатский совет должен выпускать ежегодный отчет, подтверждающий соблюдение Банком стандартов шариата, который является составной частью годового отчета.  </w:t>
      </w:r>
    </w:p>
    <w:p w14:paraId="77CFBBB0" w14:textId="32BCE40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13</w:t>
      </w:r>
      <w:r w:rsidR="00091D8F" w:rsidRPr="00670D93">
        <w:rPr>
          <w:rFonts w:ascii="Times New Roman" w:hAnsi="Times New Roman" w:cs="Times New Roman"/>
          <w:sz w:val="24"/>
          <w:szCs w:val="24"/>
        </w:rPr>
        <w:t>0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Проведение заседаний Шариатского совета должно осуществляться в соответствии с установленными процедурами, мерами аутентификации участников и защиты конфиденциальной информации Банка посредством очных заседаний Шариатского совета, в том числе с возможностью дистанционного участия членов Шариатского совета.  </w:t>
      </w:r>
    </w:p>
    <w:p w14:paraId="776033F0" w14:textId="6A4D351D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31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Мнение члена Шариатского совета, имеющего замечания и предложения по рассматриваемому вопросу и несогласного с принятым решением, должно быть выражено при голосовании и отражено в протоколе. Протокол и стенографический отчет (подробный письменный текст выступлений участников) заседания Шариатского совета должны быть подписаны председательствующим и секретарем Шариатского совета после согласования (визирования) с членами Шариатского совета, присутствовавшими на заседании. Члены Шариатского совета, не принимавшие участие в заседании, должны быть ознакомлены с протоколом и принятыми решениями под подпись. </w:t>
      </w:r>
    </w:p>
    <w:p w14:paraId="40B578B2" w14:textId="5AB52B9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32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Банк разрабатывает и утверждает программу введения в должность вновь избранных членов Шариатского совета и может утвердить план профессионального развития для каждого члена Шариатского совета. План профессионального развития для каждого члена Шариатского совета составляется в соответствии со стратегическими целями банка на основе потребностей в профессиональном обучении и развитии, в том числе по вопросам банковской деятельности, банковского законодательства, международных стандартов.  </w:t>
      </w:r>
    </w:p>
    <w:p w14:paraId="0CE41DE8" w14:textId="0ABF2DE3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33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Делопроизводство личных дел членов Шариатского совета, взаимодействия с Национальным банком Кыргызской Республики по вопросам, связанным с деятельностью членов Шариатского совета, ведется Корпоративным секретарем Банка. </w:t>
      </w:r>
    </w:p>
    <w:p w14:paraId="265C0D92" w14:textId="169CD84F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34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В Банке, осуществляющем операции по исламским принципам банковского дела и финансирования, регламентируется деятельностью уполномоченного структурного подразделения по контролю соблюдения стандартов шариата и уполномоченного структурного подразделения по внутреннему шариатскому аудиту с учетом того, что оба подразделения выполняют две разные задачи и должны быть отделены друг от друга в плане отчетности и кадрового потенциала в соответствии с подходом трех линий защиты.  </w:t>
      </w:r>
    </w:p>
    <w:p w14:paraId="34816E09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Шариатский контролер и шариатский аудитор могут входить в состав уполномоченных структурных подразделений по контролю соблюдения стандартов шариата и по внутреннему шариатскому аудиту. Шариатский совет может инициировать вопрос создания уполномоченного структурного подразделения по контролю соблюдения стандартов шариата и уполномоченного структурного подразделения по внутреннему шариатскому аудиту с учетом сложности и масштабов проводимых операций «исламским окном».  </w:t>
      </w:r>
    </w:p>
    <w:p w14:paraId="64671A7F" w14:textId="463BF02D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35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Отдел шариатского контроля обеспечивает соблюдение стандартов шариата организационно (по вопросам назначения, продвижения по службе, премирования, оценки работы и отстранения от должности) и подчиняется Совету директоров по согласованию с Шариатским советом.  </w:t>
      </w:r>
    </w:p>
    <w:p w14:paraId="6270620F" w14:textId="77777777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Отдел шариатского контроля по функциональным обязанностям подчиняется Шариатскому совету.  </w:t>
      </w:r>
    </w:p>
    <w:p w14:paraId="0C6ED72F" w14:textId="17D2192F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36</w:t>
      </w:r>
      <w:r w:rsidRPr="00670D93">
        <w:rPr>
          <w:rFonts w:ascii="Times New Roman" w:hAnsi="Times New Roman" w:cs="Times New Roman"/>
          <w:sz w:val="24"/>
          <w:szCs w:val="24"/>
        </w:rPr>
        <w:t xml:space="preserve">. Уполномоченное структурное подразделение по внутреннему шариатскому аудиту организационно и по функциональным обязанностям подчиняется Совету директоров. </w:t>
      </w:r>
    </w:p>
    <w:p w14:paraId="1341D19C" w14:textId="294C5565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37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Банк должен предоставить надлежащие финансовые ресурсы и кадровый потенциал, соответствующие размеру и характеру деятельности Банка, чтобы уполномоченное структурное подразделение по контролю соблюдения стандартов шариата и уполномоченное структурное подразделение по внутреннему шариатскому аудиту могли эффективно и результативно выполнять свою работу. </w:t>
      </w:r>
    </w:p>
    <w:p w14:paraId="5F13159A" w14:textId="24220E56" w:rsidR="003E53F6" w:rsidRPr="00670D93" w:rsidRDefault="00203BB0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38</w:t>
      </w:r>
      <w:r w:rsidRPr="00670D93">
        <w:rPr>
          <w:rFonts w:ascii="Times New Roman" w:hAnsi="Times New Roman" w:cs="Times New Roman"/>
          <w:sz w:val="24"/>
          <w:szCs w:val="24"/>
        </w:rPr>
        <w:t>. Банк должен активно продвигает понимание исламских принципов банковского дела и финансирования и стандартов шариата в своей организации. Эта деятельность включает проведение образовательных семинаров для органов управления Банка с акцентом на исламские финансовые операции и принципы соблюдения стандартов шариата.</w:t>
      </w:r>
    </w:p>
    <w:p w14:paraId="7A309D2B" w14:textId="77777777" w:rsidR="003E53F6" w:rsidRPr="00670D93" w:rsidRDefault="003E53F6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0A6DDD" w14:textId="77777777" w:rsidR="003E53F6" w:rsidRPr="00670D93" w:rsidRDefault="00203BB0" w:rsidP="001A670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70D93">
        <w:rPr>
          <w:rFonts w:ascii="Times New Roman" w:hAnsi="Times New Roman" w:cs="Times New Roman"/>
          <w:b/>
          <w:sz w:val="24"/>
          <w:szCs w:val="24"/>
          <w:lang w:val="ky-KG"/>
        </w:rPr>
        <w:t>Глава 11. Заключительные положения</w:t>
      </w:r>
    </w:p>
    <w:p w14:paraId="492578D9" w14:textId="77777777" w:rsidR="003E53F6" w:rsidRPr="00670D93" w:rsidRDefault="003E53F6" w:rsidP="008A4F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99F433" w14:textId="0F3710BA" w:rsidR="003E53F6" w:rsidRPr="00670D93" w:rsidRDefault="00203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</w:t>
      </w:r>
      <w:r w:rsidR="00091D8F" w:rsidRPr="00670D93">
        <w:rPr>
          <w:rFonts w:ascii="Times New Roman" w:hAnsi="Times New Roman" w:cs="Times New Roman"/>
          <w:sz w:val="24"/>
          <w:szCs w:val="24"/>
        </w:rPr>
        <w:t>39</w:t>
      </w:r>
      <w:r w:rsidRPr="00670D93">
        <w:rPr>
          <w:rFonts w:ascii="Times New Roman" w:hAnsi="Times New Roman" w:cs="Times New Roman"/>
          <w:sz w:val="24"/>
          <w:szCs w:val="24"/>
        </w:rPr>
        <w:t xml:space="preserve">. Настоящий Кодекс является обязательным для применения Банком с момента утверждения его Общим собранием </w:t>
      </w:r>
      <w:r w:rsidR="00FA73D3" w:rsidRPr="00670D93">
        <w:rPr>
          <w:rFonts w:ascii="Times New Roman" w:hAnsi="Times New Roman" w:cs="Times New Roman"/>
          <w:sz w:val="24"/>
          <w:szCs w:val="24"/>
        </w:rPr>
        <w:t xml:space="preserve">акционеров </w:t>
      </w:r>
      <w:r w:rsidRPr="00670D93">
        <w:rPr>
          <w:rFonts w:ascii="Times New Roman" w:hAnsi="Times New Roman" w:cs="Times New Roman"/>
          <w:sz w:val="24"/>
          <w:szCs w:val="24"/>
        </w:rPr>
        <w:t>Банка.</w:t>
      </w:r>
    </w:p>
    <w:p w14:paraId="563A1A6C" w14:textId="09F3FAA7" w:rsidR="003E53F6" w:rsidRDefault="00203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14</w:t>
      </w:r>
      <w:r w:rsidR="00091D8F" w:rsidRPr="00670D93">
        <w:rPr>
          <w:rFonts w:ascii="Times New Roman" w:hAnsi="Times New Roman" w:cs="Times New Roman"/>
          <w:sz w:val="24"/>
          <w:szCs w:val="24"/>
        </w:rPr>
        <w:t>0</w:t>
      </w:r>
      <w:r w:rsidRPr="00670D93">
        <w:rPr>
          <w:rFonts w:ascii="Times New Roman" w:hAnsi="Times New Roman" w:cs="Times New Roman"/>
          <w:sz w:val="24"/>
          <w:szCs w:val="24"/>
        </w:rPr>
        <w:t>. Положения настоящего Кодекса могут пересматриваться с учетом практики их применения и изменений в сфере корпоративных отношений в стране и в мире, при необходимости в Кодекс могут вносить соответствующие изменения и дополнения.</w:t>
      </w:r>
    </w:p>
    <w:p w14:paraId="0E148F88" w14:textId="77777777" w:rsidR="003E53F6" w:rsidRPr="008A4FD3" w:rsidRDefault="003E53F6" w:rsidP="008A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53F6" w:rsidRPr="008A4FD3" w:rsidSect="008A4FD3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4DE0" w14:textId="77777777" w:rsidR="00E571C9" w:rsidRDefault="00E571C9">
      <w:pPr>
        <w:spacing w:after="0" w:line="240" w:lineRule="auto"/>
      </w:pPr>
      <w:r>
        <w:separator/>
      </w:r>
    </w:p>
  </w:endnote>
  <w:endnote w:type="continuationSeparator" w:id="0">
    <w:p w14:paraId="19A0E63E" w14:textId="77777777" w:rsidR="00E571C9" w:rsidRDefault="00E5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835443355"/>
      <w:docPartObj>
        <w:docPartGallery w:val="Page Numbers (Bottom of Page)"/>
        <w:docPartUnique/>
      </w:docPartObj>
    </w:sdtPr>
    <w:sdtContent>
      <w:p w14:paraId="09E6B94F" w14:textId="77777777" w:rsidR="008A4FD3" w:rsidRPr="008A4FD3" w:rsidRDefault="008A4FD3">
        <w:pPr>
          <w:pStyle w:val="a7"/>
          <w:jc w:val="right"/>
          <w:rPr>
            <w:rFonts w:ascii="Times New Roman" w:hAnsi="Times New Roman" w:cs="Times New Roman"/>
            <w:sz w:val="18"/>
            <w:szCs w:val="18"/>
          </w:rPr>
        </w:pPr>
        <w:r w:rsidRPr="008A4FD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A4FD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A4FD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16FFA">
          <w:rPr>
            <w:rFonts w:ascii="Times New Roman" w:hAnsi="Times New Roman" w:cs="Times New Roman"/>
            <w:noProof/>
            <w:sz w:val="18"/>
            <w:szCs w:val="18"/>
          </w:rPr>
          <w:t>21</w:t>
        </w:r>
        <w:r w:rsidRPr="008A4FD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35FCDB5" w14:textId="77777777" w:rsidR="008A4FD3" w:rsidRDefault="008A4F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A648" w14:textId="77777777" w:rsidR="00E571C9" w:rsidRDefault="00E571C9">
      <w:pPr>
        <w:spacing w:after="0" w:line="240" w:lineRule="auto"/>
      </w:pPr>
      <w:r>
        <w:separator/>
      </w:r>
    </w:p>
  </w:footnote>
  <w:footnote w:type="continuationSeparator" w:id="0">
    <w:p w14:paraId="583AD259" w14:textId="77777777" w:rsidR="00E571C9" w:rsidRDefault="00E57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527F"/>
    <w:multiLevelType w:val="hybridMultilevel"/>
    <w:tmpl w:val="CFAA626E"/>
    <w:lvl w:ilvl="0" w:tplc="47389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180572"/>
    <w:multiLevelType w:val="hybridMultilevel"/>
    <w:tmpl w:val="75AE200E"/>
    <w:lvl w:ilvl="0" w:tplc="1F00C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E05BE5"/>
    <w:multiLevelType w:val="hybridMultilevel"/>
    <w:tmpl w:val="7B62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5959">
    <w:abstractNumId w:val="2"/>
  </w:num>
  <w:num w:numId="2" w16cid:durableId="828404667">
    <w:abstractNumId w:val="1"/>
  </w:num>
  <w:num w:numId="3" w16cid:durableId="85376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F6"/>
    <w:rsid w:val="00003D6C"/>
    <w:rsid w:val="00035BDC"/>
    <w:rsid w:val="00055608"/>
    <w:rsid w:val="00091D8F"/>
    <w:rsid w:val="001134FC"/>
    <w:rsid w:val="0016135D"/>
    <w:rsid w:val="00175741"/>
    <w:rsid w:val="001A6709"/>
    <w:rsid w:val="001D5087"/>
    <w:rsid w:val="00203BB0"/>
    <w:rsid w:val="00245ED5"/>
    <w:rsid w:val="00287CCC"/>
    <w:rsid w:val="0029566D"/>
    <w:rsid w:val="00314E12"/>
    <w:rsid w:val="00353753"/>
    <w:rsid w:val="00362B74"/>
    <w:rsid w:val="0038099D"/>
    <w:rsid w:val="003E53F6"/>
    <w:rsid w:val="00401D8A"/>
    <w:rsid w:val="00435E2B"/>
    <w:rsid w:val="004617FC"/>
    <w:rsid w:val="004841D1"/>
    <w:rsid w:val="00486677"/>
    <w:rsid w:val="004A0CEA"/>
    <w:rsid w:val="004E2561"/>
    <w:rsid w:val="005C75CC"/>
    <w:rsid w:val="00623E84"/>
    <w:rsid w:val="00670D93"/>
    <w:rsid w:val="007855FC"/>
    <w:rsid w:val="007B023C"/>
    <w:rsid w:val="007C5BE7"/>
    <w:rsid w:val="00814FEA"/>
    <w:rsid w:val="008A4FD3"/>
    <w:rsid w:val="008B0529"/>
    <w:rsid w:val="0091301C"/>
    <w:rsid w:val="00916FFA"/>
    <w:rsid w:val="009A053D"/>
    <w:rsid w:val="00A14C0C"/>
    <w:rsid w:val="00A9095D"/>
    <w:rsid w:val="00B0288D"/>
    <w:rsid w:val="00B11424"/>
    <w:rsid w:val="00BF6EA0"/>
    <w:rsid w:val="00C67705"/>
    <w:rsid w:val="00C80E16"/>
    <w:rsid w:val="00D02780"/>
    <w:rsid w:val="00D34D9A"/>
    <w:rsid w:val="00D53ECD"/>
    <w:rsid w:val="00DD3335"/>
    <w:rsid w:val="00DD7AF6"/>
    <w:rsid w:val="00E145A1"/>
    <w:rsid w:val="00E571C9"/>
    <w:rsid w:val="00E749A5"/>
    <w:rsid w:val="00F063F8"/>
    <w:rsid w:val="00F24F21"/>
    <w:rsid w:val="00F5220C"/>
    <w:rsid w:val="00F70793"/>
    <w:rsid w:val="00FA73D3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B306"/>
  <w15:chartTrackingRefBased/>
  <w15:docId w15:val="{771245FD-98A1-47BD-84AF-7C9B193D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"/>
    <w:link w:val="a4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paragraph" w:styleId="af0">
    <w:name w:val="Revision"/>
    <w:hidden/>
    <w:uiPriority w:val="99"/>
    <w:semiHidden/>
    <w:pPr>
      <w:spacing w:after="0" w:line="240" w:lineRule="auto"/>
    </w:pPr>
  </w:style>
  <w:style w:type="character" w:customStyle="1" w:styleId="a4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3"/>
    <w:uiPriority w:val="34"/>
    <w:qFormat/>
    <w:locked/>
    <w:rsid w:val="001D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10355</Words>
  <Characters>59024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Алишерова Фарида Самудиновна</dc:creator>
  <cp:keywords/>
  <dc:description/>
  <cp:lastModifiedBy>Сеиткожиева Мира Успековна</cp:lastModifiedBy>
  <cp:revision>45</cp:revision>
  <cp:lastPrinted>2025-04-18T04:00:00Z</cp:lastPrinted>
  <dcterms:created xsi:type="dcterms:W3CDTF">2025-03-18T02:56:00Z</dcterms:created>
  <dcterms:modified xsi:type="dcterms:W3CDTF">2026-04-28T03:28:00Z</dcterms:modified>
</cp:coreProperties>
</file>