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D08DF" w14:textId="004842E6" w:rsidR="00F556E4" w:rsidRPr="002937F5" w:rsidRDefault="003D4C87" w:rsidP="002937F5">
      <w:pPr>
        <w:jc w:val="center"/>
        <w:rPr>
          <w:rFonts w:ascii="Arial" w:hAnsi="Arial" w:cs="Arial"/>
          <w:b/>
          <w:bCs/>
          <w:sz w:val="30"/>
          <w:szCs w:val="30"/>
        </w:rPr>
      </w:pPr>
      <w:r w:rsidRPr="002937F5">
        <w:rPr>
          <w:rFonts w:ascii="Arial" w:hAnsi="Arial" w:cs="Arial"/>
          <w:b/>
          <w:bCs/>
          <w:sz w:val="30"/>
          <w:szCs w:val="30"/>
        </w:rPr>
        <w:t>Листинговый проспект</w:t>
      </w:r>
    </w:p>
    <w:p w14:paraId="567DEFDF" w14:textId="187072A7" w:rsidR="003D4C87" w:rsidRDefault="003D4C87">
      <w:pPr>
        <w:rPr>
          <w:rFonts w:ascii="Arial" w:hAnsi="Arial" w:cs="Arial"/>
        </w:rPr>
      </w:pPr>
    </w:p>
    <w:p w14:paraId="2CEB2D49" w14:textId="5FB1ABFD" w:rsidR="003D4C87" w:rsidRPr="003D4C87" w:rsidRDefault="003D4C87" w:rsidP="002937F5">
      <w:pPr>
        <w:spacing w:after="0"/>
        <w:rPr>
          <w:rFonts w:ascii="Arial" w:hAnsi="Arial" w:cs="Arial"/>
          <w:b/>
          <w:bCs/>
        </w:rPr>
      </w:pPr>
      <w:r w:rsidRPr="003D4C87">
        <w:rPr>
          <w:rFonts w:ascii="Arial" w:hAnsi="Arial" w:cs="Arial"/>
          <w:b/>
          <w:bCs/>
        </w:rPr>
        <w:t xml:space="preserve">Наименование Эмитента </w:t>
      </w:r>
    </w:p>
    <w:p w14:paraId="3E200571" w14:textId="4A75C49F" w:rsidR="003D4C87" w:rsidRDefault="003D4C87">
      <w:pPr>
        <w:rPr>
          <w:rFonts w:ascii="Arial" w:hAnsi="Arial" w:cs="Arial"/>
        </w:rPr>
      </w:pPr>
      <w:r>
        <w:rPr>
          <w:rFonts w:ascii="Arial" w:hAnsi="Arial" w:cs="Arial"/>
        </w:rPr>
        <w:t>Открытое Акционерное Общество «Микрофинансовая Компания «</w:t>
      </w:r>
      <w:proofErr w:type="spellStart"/>
      <w:r>
        <w:rPr>
          <w:rFonts w:ascii="Arial" w:hAnsi="Arial" w:cs="Arial"/>
        </w:rPr>
        <w:t>ИнвесКор</w:t>
      </w:r>
      <w:proofErr w:type="spellEnd"/>
      <w:r>
        <w:rPr>
          <w:rFonts w:ascii="Arial" w:hAnsi="Arial" w:cs="Arial"/>
        </w:rPr>
        <w:t xml:space="preserve"> СА»</w:t>
      </w:r>
    </w:p>
    <w:p w14:paraId="2304E221" w14:textId="6D59E6C2" w:rsidR="003D4C87" w:rsidRPr="003D4C87" w:rsidRDefault="003D4C87" w:rsidP="002937F5">
      <w:pPr>
        <w:spacing w:after="0"/>
        <w:rPr>
          <w:rFonts w:ascii="Arial" w:hAnsi="Arial" w:cs="Arial"/>
          <w:b/>
          <w:bCs/>
        </w:rPr>
      </w:pPr>
      <w:r w:rsidRPr="003D4C87">
        <w:rPr>
          <w:rFonts w:ascii="Arial" w:hAnsi="Arial" w:cs="Arial"/>
          <w:b/>
          <w:bCs/>
        </w:rPr>
        <w:t>Период раскрытия</w:t>
      </w:r>
    </w:p>
    <w:p w14:paraId="2CF68C00" w14:textId="5BE2A8E4" w:rsidR="003D4C87" w:rsidRDefault="000107C5">
      <w:pPr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3D4C87">
        <w:rPr>
          <w:rFonts w:ascii="Arial" w:hAnsi="Arial" w:cs="Arial"/>
        </w:rPr>
        <w:t>-квартал 202</w:t>
      </w:r>
      <w:r w:rsidR="000F7900">
        <w:rPr>
          <w:rFonts w:ascii="Arial" w:hAnsi="Arial" w:cs="Arial"/>
        </w:rPr>
        <w:t>5</w:t>
      </w:r>
      <w:r w:rsidR="003D4C87">
        <w:rPr>
          <w:rFonts w:ascii="Arial" w:hAnsi="Arial" w:cs="Arial"/>
        </w:rPr>
        <w:t>г.</w:t>
      </w:r>
    </w:p>
    <w:p w14:paraId="3FA963B0" w14:textId="4249A556" w:rsidR="00216CC8" w:rsidRPr="00216CC8" w:rsidRDefault="00216CC8" w:rsidP="002937F5">
      <w:pPr>
        <w:spacing w:after="0"/>
        <w:rPr>
          <w:rFonts w:ascii="Arial" w:hAnsi="Arial" w:cs="Arial"/>
          <w:b/>
          <w:bCs/>
        </w:rPr>
      </w:pPr>
      <w:r w:rsidRPr="00216CC8">
        <w:rPr>
          <w:rFonts w:ascii="Arial" w:hAnsi="Arial" w:cs="Arial"/>
          <w:b/>
          <w:bCs/>
        </w:rPr>
        <w:t>Дата составления</w:t>
      </w:r>
    </w:p>
    <w:p w14:paraId="1E58BF18" w14:textId="6CD51869" w:rsidR="00216CC8" w:rsidRDefault="000424AB">
      <w:pPr>
        <w:rPr>
          <w:rFonts w:ascii="Arial" w:hAnsi="Arial" w:cs="Arial"/>
        </w:rPr>
      </w:pPr>
      <w:r>
        <w:rPr>
          <w:rFonts w:ascii="Arial" w:hAnsi="Arial" w:cs="Arial"/>
          <w:lang w:val="en-US"/>
        </w:rPr>
        <w:t>30</w:t>
      </w:r>
      <w:r w:rsidR="00216CC8">
        <w:rPr>
          <w:rFonts w:ascii="Arial" w:hAnsi="Arial" w:cs="Arial"/>
        </w:rPr>
        <w:t>.</w:t>
      </w:r>
      <w:r w:rsidR="000107C5">
        <w:rPr>
          <w:rFonts w:ascii="Arial" w:hAnsi="Arial" w:cs="Arial"/>
        </w:rPr>
        <w:t>01</w:t>
      </w:r>
      <w:r w:rsidR="00216CC8">
        <w:rPr>
          <w:rFonts w:ascii="Arial" w:hAnsi="Arial" w:cs="Arial"/>
        </w:rPr>
        <w:t>.202г.</w:t>
      </w:r>
    </w:p>
    <w:p w14:paraId="6ED5D8A3" w14:textId="26F48C45" w:rsidR="003D4C87" w:rsidRPr="002937F5" w:rsidRDefault="003D4C87" w:rsidP="002937F5">
      <w:pPr>
        <w:pStyle w:val="a4"/>
        <w:numPr>
          <w:ilvl w:val="0"/>
          <w:numId w:val="7"/>
        </w:numPr>
        <w:ind w:left="357" w:hanging="357"/>
        <w:contextualSpacing w:val="0"/>
        <w:rPr>
          <w:rFonts w:ascii="Arial" w:hAnsi="Arial" w:cs="Arial"/>
          <w:b/>
          <w:bCs/>
        </w:rPr>
      </w:pPr>
      <w:r w:rsidRPr="002937F5">
        <w:rPr>
          <w:rFonts w:ascii="Arial" w:hAnsi="Arial" w:cs="Arial"/>
          <w:b/>
          <w:bCs/>
        </w:rPr>
        <w:t>Общие сведения об Эмитенте</w:t>
      </w:r>
    </w:p>
    <w:p w14:paraId="76F06D94" w14:textId="25A531E8" w:rsidR="003D4C87" w:rsidRPr="002937F5" w:rsidRDefault="003D4C87" w:rsidP="002937F5">
      <w:pPr>
        <w:pStyle w:val="a4"/>
        <w:numPr>
          <w:ilvl w:val="1"/>
          <w:numId w:val="7"/>
        </w:numPr>
        <w:ind w:left="0" w:firstLine="0"/>
        <w:contextualSpacing w:val="0"/>
        <w:jc w:val="both"/>
        <w:rPr>
          <w:rFonts w:ascii="Arial" w:hAnsi="Arial" w:cs="Arial"/>
        </w:rPr>
      </w:pPr>
      <w:r w:rsidRPr="002937F5">
        <w:rPr>
          <w:rFonts w:ascii="Arial" w:hAnsi="Arial" w:cs="Arial"/>
        </w:rPr>
        <w:t xml:space="preserve">Юридический и почтовые адреса Эмитента: Кыргызская Республика, г. Бишкек, ул. </w:t>
      </w:r>
      <w:proofErr w:type="spellStart"/>
      <w:r w:rsidRPr="002937F5">
        <w:rPr>
          <w:rFonts w:ascii="Arial" w:hAnsi="Arial" w:cs="Arial"/>
        </w:rPr>
        <w:t>Коенкозова</w:t>
      </w:r>
      <w:proofErr w:type="spellEnd"/>
      <w:r w:rsidRPr="002937F5">
        <w:rPr>
          <w:rFonts w:ascii="Arial" w:hAnsi="Arial" w:cs="Arial"/>
        </w:rPr>
        <w:t xml:space="preserve">, </w:t>
      </w:r>
      <w:r w:rsidR="00B314D7" w:rsidRPr="002937F5">
        <w:rPr>
          <w:rFonts w:ascii="Arial" w:hAnsi="Arial" w:cs="Arial"/>
        </w:rPr>
        <w:t xml:space="preserve">дом </w:t>
      </w:r>
      <w:r w:rsidRPr="002937F5">
        <w:rPr>
          <w:rFonts w:ascii="Arial" w:hAnsi="Arial" w:cs="Arial"/>
        </w:rPr>
        <w:t>75</w:t>
      </w:r>
      <w:r w:rsidR="00B314D7" w:rsidRPr="002937F5">
        <w:rPr>
          <w:rFonts w:ascii="Arial" w:hAnsi="Arial" w:cs="Arial"/>
        </w:rPr>
        <w:t>, офис 3.</w:t>
      </w:r>
    </w:p>
    <w:p w14:paraId="0D6D7576" w14:textId="6195E815" w:rsidR="003D4C87" w:rsidRDefault="003D4C87" w:rsidP="002937F5">
      <w:pPr>
        <w:pStyle w:val="a4"/>
        <w:numPr>
          <w:ilvl w:val="1"/>
          <w:numId w:val="7"/>
        </w:numPr>
        <w:ind w:left="0" w:firstLine="0"/>
        <w:contextualSpacing w:val="0"/>
        <w:jc w:val="both"/>
        <w:rPr>
          <w:rFonts w:ascii="Arial" w:hAnsi="Arial" w:cs="Arial"/>
        </w:rPr>
      </w:pPr>
      <w:r w:rsidRPr="003D4C87">
        <w:rPr>
          <w:rFonts w:ascii="Arial" w:hAnsi="Arial" w:cs="Arial"/>
        </w:rPr>
        <w:t>Контактное лицо Эмитента, должность, контактный телефон:</w:t>
      </w:r>
      <w:r w:rsidR="000F7900">
        <w:rPr>
          <w:rFonts w:ascii="Arial" w:hAnsi="Arial" w:cs="Arial"/>
        </w:rPr>
        <w:t xml:space="preserve"> Азатбек уулу Кунболот</w:t>
      </w:r>
      <w:r w:rsidRPr="003D4C87">
        <w:rPr>
          <w:rFonts w:ascii="Arial" w:hAnsi="Arial" w:cs="Arial"/>
        </w:rPr>
        <w:t>, Пре</w:t>
      </w:r>
      <w:r>
        <w:rPr>
          <w:rFonts w:ascii="Arial" w:hAnsi="Arial" w:cs="Arial"/>
        </w:rPr>
        <w:t xml:space="preserve">дседатель Правления, контактный телефон: </w:t>
      </w:r>
      <w:r w:rsidR="00B314D7">
        <w:rPr>
          <w:rFonts w:ascii="Arial" w:hAnsi="Arial" w:cs="Arial"/>
        </w:rPr>
        <w:t>+996</w:t>
      </w:r>
      <w:r>
        <w:rPr>
          <w:rFonts w:ascii="Arial" w:hAnsi="Arial" w:cs="Arial"/>
        </w:rPr>
        <w:t> </w:t>
      </w:r>
      <w:r w:rsidR="000F7900" w:rsidRPr="000F7900">
        <w:rPr>
          <w:rFonts w:ascii="Arial" w:hAnsi="Arial" w:cs="Arial"/>
        </w:rPr>
        <w:t>501 051 125</w:t>
      </w:r>
      <w:r>
        <w:rPr>
          <w:rFonts w:ascii="Arial" w:hAnsi="Arial" w:cs="Arial"/>
        </w:rPr>
        <w:t>.</w:t>
      </w:r>
    </w:p>
    <w:p w14:paraId="5CE15F25" w14:textId="77777777" w:rsidR="00B314D7" w:rsidRDefault="003D4C87" w:rsidP="002937F5">
      <w:pPr>
        <w:pStyle w:val="a4"/>
        <w:numPr>
          <w:ilvl w:val="1"/>
          <w:numId w:val="7"/>
        </w:numPr>
        <w:spacing w:after="0"/>
        <w:ind w:left="0" w:firstLine="0"/>
        <w:contextualSpacing w:val="0"/>
        <w:jc w:val="both"/>
        <w:rPr>
          <w:rFonts w:ascii="Arial" w:hAnsi="Arial" w:cs="Arial"/>
        </w:rPr>
      </w:pPr>
      <w:r w:rsidRPr="003D4C87">
        <w:rPr>
          <w:rFonts w:ascii="Arial" w:hAnsi="Arial" w:cs="Arial"/>
        </w:rPr>
        <w:t>Описание вида деятельности (с указанием номера и даты лицензии) и основного вида выпускаемой продукции или оказываемых услуг</w:t>
      </w:r>
      <w:r>
        <w:rPr>
          <w:rFonts w:ascii="Arial" w:hAnsi="Arial" w:cs="Arial"/>
        </w:rPr>
        <w:t xml:space="preserve">: </w:t>
      </w:r>
    </w:p>
    <w:p w14:paraId="2202995F" w14:textId="4C988499" w:rsidR="003D4C87" w:rsidRDefault="00B314D7" w:rsidP="006458C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Оказание услуг по микрофинансированию</w:t>
      </w:r>
      <w:r w:rsidR="003D4C87">
        <w:rPr>
          <w:rFonts w:ascii="Arial" w:hAnsi="Arial" w:cs="Arial"/>
        </w:rPr>
        <w:t xml:space="preserve"> согласно лицензи</w:t>
      </w:r>
      <w:r w:rsidR="008C1B59">
        <w:rPr>
          <w:rFonts w:ascii="Arial" w:hAnsi="Arial" w:cs="Arial"/>
        </w:rPr>
        <w:t>и</w:t>
      </w:r>
      <w:r w:rsidR="003D4C87">
        <w:rPr>
          <w:rFonts w:ascii="Arial" w:hAnsi="Arial" w:cs="Arial"/>
        </w:rPr>
        <w:t xml:space="preserve"> Национального Банка Кыргызской Республики №016 от 22.11.2021г.</w:t>
      </w:r>
    </w:p>
    <w:p w14:paraId="3B6FA494" w14:textId="09C36827" w:rsidR="003D4C87" w:rsidRDefault="003D4C87" w:rsidP="002937F5">
      <w:pPr>
        <w:pStyle w:val="a4"/>
        <w:numPr>
          <w:ilvl w:val="1"/>
          <w:numId w:val="7"/>
        </w:numPr>
        <w:ind w:left="0" w:firstLine="0"/>
        <w:contextualSpacing w:val="0"/>
        <w:jc w:val="both"/>
        <w:rPr>
          <w:rFonts w:ascii="Arial" w:hAnsi="Arial" w:cs="Arial"/>
        </w:rPr>
      </w:pPr>
      <w:r w:rsidRPr="003D4C87">
        <w:rPr>
          <w:rFonts w:ascii="Arial" w:hAnsi="Arial" w:cs="Arial"/>
        </w:rPr>
        <w:t>Аудитор Эмитента</w:t>
      </w:r>
      <w:r>
        <w:rPr>
          <w:rFonts w:ascii="Arial" w:hAnsi="Arial" w:cs="Arial"/>
        </w:rPr>
        <w:t xml:space="preserve">: </w:t>
      </w:r>
      <w:proofErr w:type="spellStart"/>
      <w:r>
        <w:rPr>
          <w:rFonts w:ascii="Arial" w:hAnsi="Arial" w:cs="Arial"/>
        </w:rPr>
        <w:t>ОсОО</w:t>
      </w:r>
      <w:proofErr w:type="spellEnd"/>
      <w:r>
        <w:rPr>
          <w:rFonts w:ascii="Arial" w:hAnsi="Arial" w:cs="Arial"/>
        </w:rPr>
        <w:t xml:space="preserve"> «</w:t>
      </w:r>
      <w:proofErr w:type="spellStart"/>
      <w:r w:rsidR="000F7900">
        <w:rPr>
          <w:rFonts w:ascii="Arial" w:hAnsi="Arial" w:cs="Arial"/>
        </w:rPr>
        <w:t>Крестон</w:t>
      </w:r>
      <w:proofErr w:type="spellEnd"/>
      <w:r w:rsidR="000F7900">
        <w:rPr>
          <w:rFonts w:ascii="Arial" w:hAnsi="Arial" w:cs="Arial"/>
        </w:rPr>
        <w:t xml:space="preserve"> Бишкек</w:t>
      </w:r>
      <w:r>
        <w:rPr>
          <w:rFonts w:ascii="Arial" w:hAnsi="Arial" w:cs="Arial"/>
        </w:rPr>
        <w:t>»</w:t>
      </w:r>
      <w:r w:rsidR="003B09FB">
        <w:rPr>
          <w:rFonts w:ascii="Arial" w:hAnsi="Arial" w:cs="Arial"/>
        </w:rPr>
        <w:t>.</w:t>
      </w:r>
    </w:p>
    <w:p w14:paraId="06189493" w14:textId="22EDBDF0" w:rsidR="003D4C87" w:rsidRDefault="003D4C87" w:rsidP="002937F5">
      <w:pPr>
        <w:pStyle w:val="a4"/>
        <w:numPr>
          <w:ilvl w:val="1"/>
          <w:numId w:val="7"/>
        </w:numPr>
        <w:ind w:left="0" w:firstLine="0"/>
        <w:contextualSpacing w:val="0"/>
        <w:jc w:val="both"/>
        <w:rPr>
          <w:rFonts w:ascii="Arial" w:hAnsi="Arial" w:cs="Arial"/>
        </w:rPr>
      </w:pPr>
      <w:r w:rsidRPr="003D4C87">
        <w:rPr>
          <w:rFonts w:ascii="Arial" w:hAnsi="Arial" w:cs="Arial"/>
        </w:rPr>
        <w:t>Реестродержатель Эмитента</w:t>
      </w:r>
      <w:r>
        <w:rPr>
          <w:rFonts w:ascii="Arial" w:hAnsi="Arial" w:cs="Arial"/>
        </w:rPr>
        <w:t>:</w:t>
      </w:r>
      <w:r w:rsidR="0028109F" w:rsidRPr="0028109F">
        <w:rPr>
          <w:rFonts w:ascii="Arial" w:hAnsi="Arial" w:cs="Arial"/>
        </w:rPr>
        <w:t xml:space="preserve"> </w:t>
      </w:r>
      <w:proofErr w:type="spellStart"/>
      <w:r w:rsidR="0028109F">
        <w:rPr>
          <w:rFonts w:ascii="Arial" w:hAnsi="Arial" w:cs="Arial"/>
        </w:rPr>
        <w:t>ОсОО</w:t>
      </w:r>
      <w:proofErr w:type="spellEnd"/>
      <w:r>
        <w:rPr>
          <w:rFonts w:ascii="Arial" w:hAnsi="Arial" w:cs="Arial"/>
        </w:rPr>
        <w:t xml:space="preserve"> </w:t>
      </w:r>
      <w:r w:rsidRPr="003D4C87">
        <w:rPr>
          <w:rFonts w:ascii="Arial" w:hAnsi="Arial" w:cs="Arial"/>
        </w:rPr>
        <w:t>«Реестродержатель Медина»</w:t>
      </w:r>
      <w:r>
        <w:rPr>
          <w:rFonts w:ascii="Arial" w:hAnsi="Arial" w:cs="Arial"/>
        </w:rPr>
        <w:t>.</w:t>
      </w:r>
    </w:p>
    <w:p w14:paraId="07A18C68" w14:textId="74EA2EF0" w:rsidR="003D4C87" w:rsidRPr="006458C2" w:rsidRDefault="003D4C87" w:rsidP="006458C2">
      <w:pPr>
        <w:pStyle w:val="a4"/>
        <w:numPr>
          <w:ilvl w:val="1"/>
          <w:numId w:val="7"/>
        </w:numPr>
        <w:ind w:left="0" w:firstLine="0"/>
        <w:contextualSpacing w:val="0"/>
        <w:jc w:val="both"/>
        <w:rPr>
          <w:rFonts w:ascii="Arial" w:hAnsi="Arial" w:cs="Arial"/>
        </w:rPr>
      </w:pPr>
      <w:r w:rsidRPr="006458C2">
        <w:rPr>
          <w:rFonts w:ascii="Arial" w:hAnsi="Arial" w:cs="Arial"/>
        </w:rPr>
        <w:t>Дата и номер государственной регистрации Эмитента в качестве юридического лица: 23 января 2004г</w:t>
      </w:r>
      <w:r w:rsidR="00294827" w:rsidRPr="006458C2">
        <w:rPr>
          <w:rFonts w:ascii="Arial" w:hAnsi="Arial" w:cs="Arial"/>
        </w:rPr>
        <w:t>., регистрационный номер 50642-330</w:t>
      </w:r>
      <w:r w:rsidR="007F32C1" w:rsidRPr="006458C2">
        <w:rPr>
          <w:rFonts w:ascii="Arial" w:hAnsi="Arial" w:cs="Arial"/>
        </w:rPr>
        <w:t>1</w:t>
      </w:r>
      <w:r w:rsidR="00294827" w:rsidRPr="006458C2">
        <w:rPr>
          <w:rFonts w:ascii="Arial" w:hAnsi="Arial" w:cs="Arial"/>
        </w:rPr>
        <w:t>-ОАО.</w:t>
      </w:r>
      <w:r w:rsidR="006458C2">
        <w:rPr>
          <w:rFonts w:ascii="Arial" w:hAnsi="Arial" w:cs="Arial"/>
        </w:rPr>
        <w:t xml:space="preserve"> </w:t>
      </w:r>
      <w:r w:rsidRPr="006458C2">
        <w:rPr>
          <w:rFonts w:ascii="Arial" w:hAnsi="Arial" w:cs="Arial"/>
        </w:rPr>
        <w:t xml:space="preserve">Дата последней государственной перерегистрации Эмитента: </w:t>
      </w:r>
      <w:r w:rsidR="004B1BE7">
        <w:rPr>
          <w:rFonts w:ascii="Arial" w:hAnsi="Arial" w:cs="Arial"/>
        </w:rPr>
        <w:t>04 сентября</w:t>
      </w:r>
      <w:r w:rsidRPr="006458C2">
        <w:rPr>
          <w:rFonts w:ascii="Arial" w:hAnsi="Arial" w:cs="Arial"/>
        </w:rPr>
        <w:t xml:space="preserve"> 202</w:t>
      </w:r>
      <w:r w:rsidR="004B1BE7">
        <w:rPr>
          <w:rFonts w:ascii="Arial" w:hAnsi="Arial" w:cs="Arial"/>
        </w:rPr>
        <w:t>5</w:t>
      </w:r>
      <w:r w:rsidR="0028109F">
        <w:rPr>
          <w:rFonts w:ascii="Arial" w:hAnsi="Arial" w:cs="Arial"/>
        </w:rPr>
        <w:t xml:space="preserve"> </w:t>
      </w:r>
      <w:r w:rsidRPr="006458C2">
        <w:rPr>
          <w:rFonts w:ascii="Arial" w:hAnsi="Arial" w:cs="Arial"/>
        </w:rPr>
        <w:t>г.</w:t>
      </w:r>
    </w:p>
    <w:p w14:paraId="00ECBA61" w14:textId="50E1588C" w:rsidR="003D4C87" w:rsidRDefault="003D4C87" w:rsidP="002937F5">
      <w:pPr>
        <w:pStyle w:val="a4"/>
        <w:numPr>
          <w:ilvl w:val="1"/>
          <w:numId w:val="7"/>
        </w:numPr>
        <w:spacing w:after="120"/>
        <w:ind w:left="0" w:firstLine="0"/>
        <w:contextualSpacing w:val="0"/>
        <w:jc w:val="both"/>
        <w:rPr>
          <w:rFonts w:ascii="Arial" w:hAnsi="Arial" w:cs="Arial"/>
        </w:rPr>
      </w:pPr>
      <w:r w:rsidRPr="003D4C87">
        <w:rPr>
          <w:rFonts w:ascii="Arial" w:hAnsi="Arial" w:cs="Arial"/>
        </w:rPr>
        <w:t>Сведения о филиалах и представительствах Эмитента</w:t>
      </w:r>
      <w:r>
        <w:rPr>
          <w:rFonts w:ascii="Arial" w:hAnsi="Arial" w:cs="Arial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90"/>
        <w:gridCol w:w="2208"/>
        <w:gridCol w:w="2353"/>
        <w:gridCol w:w="2494"/>
      </w:tblGrid>
      <w:tr w:rsidR="00CF3E6D" w:rsidRPr="002A66C1" w14:paraId="1BB1F28F" w14:textId="77777777" w:rsidTr="005604CE">
        <w:tc>
          <w:tcPr>
            <w:tcW w:w="2290" w:type="dxa"/>
            <w:vAlign w:val="center"/>
          </w:tcPr>
          <w:p w14:paraId="0134745F" w14:textId="5E85DCEF" w:rsidR="00CF3E6D" w:rsidRPr="002A66C1" w:rsidRDefault="00CF3E6D" w:rsidP="00E24A66">
            <w:pPr>
              <w:jc w:val="center"/>
              <w:rPr>
                <w:rFonts w:ascii="Arial" w:hAnsi="Arial" w:cs="Arial"/>
              </w:rPr>
            </w:pPr>
            <w:r w:rsidRPr="002A66C1">
              <w:rPr>
                <w:rFonts w:ascii="Arial" w:hAnsi="Arial" w:cs="Arial"/>
              </w:rPr>
              <w:t>Наименование дочерней организации, филиала, представительства</w:t>
            </w:r>
          </w:p>
        </w:tc>
        <w:tc>
          <w:tcPr>
            <w:tcW w:w="2208" w:type="dxa"/>
            <w:vAlign w:val="center"/>
          </w:tcPr>
          <w:p w14:paraId="54611975" w14:textId="50976816" w:rsidR="00CF3E6D" w:rsidRPr="002A66C1" w:rsidRDefault="00CF3E6D" w:rsidP="00E24A66">
            <w:pPr>
              <w:jc w:val="center"/>
              <w:rPr>
                <w:rFonts w:ascii="Arial" w:hAnsi="Arial" w:cs="Arial"/>
              </w:rPr>
            </w:pPr>
            <w:r w:rsidRPr="002A66C1">
              <w:rPr>
                <w:rFonts w:ascii="Arial" w:hAnsi="Arial" w:cs="Arial"/>
              </w:rPr>
              <w:t>Адрес местонахождения</w:t>
            </w:r>
          </w:p>
        </w:tc>
        <w:tc>
          <w:tcPr>
            <w:tcW w:w="2353" w:type="dxa"/>
            <w:vAlign w:val="center"/>
          </w:tcPr>
          <w:p w14:paraId="2C1A7925" w14:textId="1A6D6603" w:rsidR="00CF3E6D" w:rsidRPr="002A66C1" w:rsidRDefault="00CF3E6D" w:rsidP="00E24A66">
            <w:pPr>
              <w:jc w:val="center"/>
              <w:rPr>
                <w:rFonts w:ascii="Arial" w:hAnsi="Arial" w:cs="Arial"/>
              </w:rPr>
            </w:pPr>
            <w:r w:rsidRPr="002A66C1">
              <w:rPr>
                <w:rFonts w:ascii="Arial" w:hAnsi="Arial" w:cs="Arial"/>
              </w:rPr>
              <w:t>ФИО руководителя</w:t>
            </w:r>
          </w:p>
        </w:tc>
        <w:tc>
          <w:tcPr>
            <w:tcW w:w="2494" w:type="dxa"/>
            <w:vAlign w:val="center"/>
          </w:tcPr>
          <w:p w14:paraId="0EA64501" w14:textId="71EF2ECB" w:rsidR="00CF3E6D" w:rsidRPr="002A66C1" w:rsidRDefault="00CF3E6D" w:rsidP="00E24A66">
            <w:pPr>
              <w:jc w:val="center"/>
              <w:rPr>
                <w:rFonts w:ascii="Arial" w:hAnsi="Arial" w:cs="Arial"/>
              </w:rPr>
            </w:pPr>
            <w:r w:rsidRPr="002A66C1">
              <w:rPr>
                <w:rFonts w:ascii="Arial" w:hAnsi="Arial" w:cs="Arial"/>
              </w:rPr>
              <w:t>Вид деятельности</w:t>
            </w:r>
          </w:p>
        </w:tc>
      </w:tr>
      <w:tr w:rsidR="00CF3E6D" w14:paraId="7FCF2D68" w14:textId="77777777" w:rsidTr="005604CE">
        <w:tc>
          <w:tcPr>
            <w:tcW w:w="2290" w:type="dxa"/>
          </w:tcPr>
          <w:p w14:paraId="14B31E76" w14:textId="1C6C6615" w:rsidR="00CF3E6D" w:rsidRDefault="00CF3E6D" w:rsidP="003D4C8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Головной офис </w:t>
            </w:r>
          </w:p>
        </w:tc>
        <w:tc>
          <w:tcPr>
            <w:tcW w:w="2208" w:type="dxa"/>
          </w:tcPr>
          <w:p w14:paraId="36A4456C" w14:textId="1E48B9CF" w:rsidR="00CF3E6D" w:rsidRDefault="00CF3E6D" w:rsidP="003D4C8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Кыргызская Республика, </w:t>
            </w:r>
            <w:proofErr w:type="spellStart"/>
            <w:r>
              <w:rPr>
                <w:rFonts w:ascii="Arial" w:hAnsi="Arial" w:cs="Arial"/>
              </w:rPr>
              <w:t>г.Бишкек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ул.Коенкозова</w:t>
            </w:r>
            <w:proofErr w:type="spellEnd"/>
            <w:r>
              <w:rPr>
                <w:rFonts w:ascii="Arial" w:hAnsi="Arial" w:cs="Arial"/>
              </w:rPr>
              <w:t>, 75</w:t>
            </w:r>
          </w:p>
        </w:tc>
        <w:tc>
          <w:tcPr>
            <w:tcW w:w="2353" w:type="dxa"/>
          </w:tcPr>
          <w:p w14:paraId="57080EAF" w14:textId="2F751914" w:rsidR="00CF3E6D" w:rsidRPr="00D23E00" w:rsidRDefault="00D23E00" w:rsidP="003D4C8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Азатбек уулу Кунболот</w:t>
            </w:r>
          </w:p>
        </w:tc>
        <w:tc>
          <w:tcPr>
            <w:tcW w:w="2494" w:type="dxa"/>
          </w:tcPr>
          <w:p w14:paraId="6B28303B" w14:textId="2F21483D" w:rsidR="00CF3E6D" w:rsidRDefault="00CF3E6D" w:rsidP="003D4C87">
            <w:pPr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Микрофинансрование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</w:tr>
      <w:tr w:rsidR="00CF3E6D" w14:paraId="0AC4A93A" w14:textId="77777777" w:rsidTr="005604CE">
        <w:tc>
          <w:tcPr>
            <w:tcW w:w="2290" w:type="dxa"/>
          </w:tcPr>
          <w:p w14:paraId="4A0DF73A" w14:textId="6D2C89CD" w:rsidR="00CF3E6D" w:rsidRDefault="00CF3E6D" w:rsidP="003D4C8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Представительство №1</w:t>
            </w:r>
          </w:p>
        </w:tc>
        <w:tc>
          <w:tcPr>
            <w:tcW w:w="2208" w:type="dxa"/>
          </w:tcPr>
          <w:p w14:paraId="14D23D12" w14:textId="52D77A04" w:rsidR="00CF3E6D" w:rsidRDefault="00CF3E6D" w:rsidP="003D4C8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Кыргызская Республика, </w:t>
            </w:r>
            <w:proofErr w:type="spellStart"/>
            <w:r>
              <w:rPr>
                <w:rFonts w:ascii="Arial" w:hAnsi="Arial" w:cs="Arial"/>
              </w:rPr>
              <w:t>г.Бишкек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r w:rsidR="00451AF9" w:rsidRPr="00451AF9">
              <w:rPr>
                <w:rFonts w:ascii="Arial" w:hAnsi="Arial" w:cs="Arial"/>
              </w:rPr>
              <w:t xml:space="preserve">ул. </w:t>
            </w:r>
            <w:proofErr w:type="spellStart"/>
            <w:r w:rsidR="00451AF9" w:rsidRPr="00451AF9">
              <w:rPr>
                <w:rFonts w:ascii="Arial" w:hAnsi="Arial" w:cs="Arial"/>
              </w:rPr>
              <w:t>Калык</w:t>
            </w:r>
            <w:proofErr w:type="spellEnd"/>
            <w:r w:rsidR="00451AF9" w:rsidRPr="00451AF9">
              <w:rPr>
                <w:rFonts w:ascii="Arial" w:hAnsi="Arial" w:cs="Arial"/>
              </w:rPr>
              <w:t xml:space="preserve"> Акиева, д. 72</w:t>
            </w:r>
          </w:p>
        </w:tc>
        <w:tc>
          <w:tcPr>
            <w:tcW w:w="2353" w:type="dxa"/>
          </w:tcPr>
          <w:p w14:paraId="607D9C93" w14:textId="422C3269" w:rsidR="00CF3E6D" w:rsidRDefault="000107C5" w:rsidP="003D4C87">
            <w:pPr>
              <w:jc w:val="both"/>
              <w:rPr>
                <w:rFonts w:ascii="Arial" w:hAnsi="Arial" w:cs="Arial"/>
              </w:rPr>
            </w:pPr>
            <w:r w:rsidRPr="000107C5">
              <w:rPr>
                <w:rFonts w:ascii="Arial" w:hAnsi="Arial" w:cs="Arial"/>
              </w:rPr>
              <w:t>Русланбек уулу Адилет</w:t>
            </w:r>
          </w:p>
        </w:tc>
        <w:tc>
          <w:tcPr>
            <w:tcW w:w="2494" w:type="dxa"/>
          </w:tcPr>
          <w:p w14:paraId="4DECA6B7" w14:textId="04537B62" w:rsidR="00CF3E6D" w:rsidRDefault="00CF3E6D" w:rsidP="003D4C87">
            <w:pPr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Микрофинансрование</w:t>
            </w:r>
            <w:proofErr w:type="spellEnd"/>
          </w:p>
        </w:tc>
      </w:tr>
      <w:tr w:rsidR="00CF3E6D" w14:paraId="15958159" w14:textId="77777777" w:rsidTr="005604CE">
        <w:tc>
          <w:tcPr>
            <w:tcW w:w="2290" w:type="dxa"/>
          </w:tcPr>
          <w:p w14:paraId="3511D5B5" w14:textId="75142D80" w:rsidR="00CF3E6D" w:rsidRDefault="00CF3E6D" w:rsidP="003D4C8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Представительство №2</w:t>
            </w:r>
          </w:p>
        </w:tc>
        <w:tc>
          <w:tcPr>
            <w:tcW w:w="2208" w:type="dxa"/>
          </w:tcPr>
          <w:p w14:paraId="08404F0F" w14:textId="24F42513" w:rsidR="00CF3E6D" w:rsidRDefault="00CF3E6D" w:rsidP="003D4C8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Кыргызская Республика, </w:t>
            </w:r>
            <w:proofErr w:type="spellStart"/>
            <w:r>
              <w:rPr>
                <w:rFonts w:ascii="Arial" w:hAnsi="Arial" w:cs="Arial"/>
              </w:rPr>
              <w:t>г.Бишкек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r w:rsidR="00E24A66">
              <w:rPr>
                <w:rFonts w:ascii="Arial" w:hAnsi="Arial" w:cs="Arial"/>
              </w:rPr>
              <w:t>пр.</w:t>
            </w:r>
            <w:r w:rsidR="002A66C1">
              <w:rPr>
                <w:rFonts w:ascii="Arial" w:hAnsi="Arial" w:cs="Arial"/>
              </w:rPr>
              <w:t xml:space="preserve"> </w:t>
            </w:r>
            <w:proofErr w:type="spellStart"/>
            <w:r w:rsidR="00E24A66">
              <w:rPr>
                <w:rFonts w:ascii="Arial" w:hAnsi="Arial" w:cs="Arial"/>
              </w:rPr>
              <w:t>Жибек</w:t>
            </w:r>
            <w:proofErr w:type="spellEnd"/>
            <w:r w:rsidR="00E24A66">
              <w:rPr>
                <w:rFonts w:ascii="Arial" w:hAnsi="Arial" w:cs="Arial"/>
              </w:rPr>
              <w:t xml:space="preserve"> Жолу, 150/1</w:t>
            </w:r>
          </w:p>
        </w:tc>
        <w:tc>
          <w:tcPr>
            <w:tcW w:w="2353" w:type="dxa"/>
          </w:tcPr>
          <w:p w14:paraId="26259ECF" w14:textId="76CC6DC1" w:rsidR="00CF3E6D" w:rsidRPr="00451AF9" w:rsidRDefault="00451AF9" w:rsidP="003D4C8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Уланов Каниет </w:t>
            </w:r>
            <w:proofErr w:type="spellStart"/>
            <w:r>
              <w:rPr>
                <w:rFonts w:ascii="Arial" w:hAnsi="Arial" w:cs="Arial"/>
              </w:rPr>
              <w:t>Уланович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494" w:type="dxa"/>
          </w:tcPr>
          <w:p w14:paraId="0C4A330F" w14:textId="11B102A5" w:rsidR="00CF3E6D" w:rsidRDefault="00CF3E6D" w:rsidP="003D4C87">
            <w:pPr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Микрофинансрование</w:t>
            </w:r>
            <w:proofErr w:type="spellEnd"/>
          </w:p>
        </w:tc>
      </w:tr>
      <w:tr w:rsidR="00451AF9" w14:paraId="0281A16A" w14:textId="77777777" w:rsidTr="005604CE">
        <w:tc>
          <w:tcPr>
            <w:tcW w:w="2290" w:type="dxa"/>
          </w:tcPr>
          <w:p w14:paraId="789600BE" w14:textId="7566C442" w:rsidR="00451AF9" w:rsidRPr="00451AF9" w:rsidRDefault="00451AF9" w:rsidP="003D4C87">
            <w:pPr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Представительство №</w:t>
            </w:r>
            <w:r>
              <w:rPr>
                <w:rFonts w:ascii="Arial" w:hAnsi="Arial" w:cs="Arial"/>
                <w:lang w:val="en-US"/>
              </w:rPr>
              <w:t>3</w:t>
            </w:r>
          </w:p>
        </w:tc>
        <w:tc>
          <w:tcPr>
            <w:tcW w:w="2208" w:type="dxa"/>
          </w:tcPr>
          <w:p w14:paraId="2DA77E53" w14:textId="1600628D" w:rsidR="00451AF9" w:rsidRDefault="00451AF9" w:rsidP="003D4C8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Кыргызская Республика, </w:t>
            </w:r>
            <w:proofErr w:type="spellStart"/>
            <w:r>
              <w:rPr>
                <w:rFonts w:ascii="Arial" w:hAnsi="Arial" w:cs="Arial"/>
              </w:rPr>
              <w:t>г.Бишкек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r w:rsidRPr="00451AF9">
              <w:rPr>
                <w:rFonts w:ascii="Arial" w:hAnsi="Arial" w:cs="Arial"/>
              </w:rPr>
              <w:t>ул. Ч. Валиханова 2, 2/14, офис С-303</w:t>
            </w:r>
          </w:p>
        </w:tc>
        <w:tc>
          <w:tcPr>
            <w:tcW w:w="2353" w:type="dxa"/>
          </w:tcPr>
          <w:p w14:paraId="0DA5EF07" w14:textId="69AECC04" w:rsidR="00451AF9" w:rsidRPr="00E24A66" w:rsidRDefault="000107C5" w:rsidP="003D4C87">
            <w:pPr>
              <w:jc w:val="both"/>
              <w:rPr>
                <w:rFonts w:ascii="Arial" w:hAnsi="Arial" w:cs="Arial"/>
              </w:rPr>
            </w:pPr>
            <w:r w:rsidRPr="000107C5">
              <w:rPr>
                <w:rFonts w:ascii="Arial" w:hAnsi="Arial" w:cs="Arial"/>
              </w:rPr>
              <w:t xml:space="preserve">Абдулаева Нургиза </w:t>
            </w:r>
            <w:proofErr w:type="spellStart"/>
            <w:r w:rsidRPr="000107C5">
              <w:rPr>
                <w:rFonts w:ascii="Arial" w:hAnsi="Arial" w:cs="Arial"/>
              </w:rPr>
              <w:t>Талантбековна</w:t>
            </w:r>
            <w:proofErr w:type="spellEnd"/>
            <w:r w:rsidRPr="000107C5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2494" w:type="dxa"/>
          </w:tcPr>
          <w:p w14:paraId="31CF8DDA" w14:textId="2A0CCFDB" w:rsidR="00451AF9" w:rsidRDefault="00451AF9" w:rsidP="003D4C87">
            <w:pPr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Микрофинансрование</w:t>
            </w:r>
            <w:proofErr w:type="spellEnd"/>
          </w:p>
        </w:tc>
      </w:tr>
      <w:tr w:rsidR="00CF3E6D" w14:paraId="3B7467D1" w14:textId="77777777" w:rsidTr="005604CE">
        <w:tc>
          <w:tcPr>
            <w:tcW w:w="2290" w:type="dxa"/>
          </w:tcPr>
          <w:p w14:paraId="359CDB61" w14:textId="39734477" w:rsidR="00CF3E6D" w:rsidRDefault="00CF3E6D" w:rsidP="003D4C8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Представительство №1 в городе Ош</w:t>
            </w:r>
          </w:p>
        </w:tc>
        <w:tc>
          <w:tcPr>
            <w:tcW w:w="2208" w:type="dxa"/>
          </w:tcPr>
          <w:p w14:paraId="5D98F2C0" w14:textId="48815705" w:rsidR="00CF3E6D" w:rsidRDefault="00CF3E6D" w:rsidP="003D4C8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Кыргызская Республика, </w:t>
            </w:r>
            <w:proofErr w:type="spellStart"/>
            <w:r w:rsidRPr="00CF3E6D">
              <w:rPr>
                <w:rFonts w:ascii="Arial" w:hAnsi="Arial" w:cs="Arial"/>
              </w:rPr>
              <w:t>г.Ош</w:t>
            </w:r>
            <w:proofErr w:type="spellEnd"/>
            <w:r w:rsidRPr="00CF3E6D">
              <w:rPr>
                <w:rFonts w:ascii="Arial" w:hAnsi="Arial" w:cs="Arial"/>
              </w:rPr>
              <w:t xml:space="preserve">, </w:t>
            </w:r>
            <w:r w:rsidRPr="00CF3E6D">
              <w:rPr>
                <w:rFonts w:ascii="Arial" w:hAnsi="Arial" w:cs="Arial"/>
              </w:rPr>
              <w:lastRenderedPageBreak/>
              <w:t>ул.</w:t>
            </w:r>
            <w:r w:rsidR="002A66C1">
              <w:rPr>
                <w:rFonts w:ascii="Arial" w:hAnsi="Arial" w:cs="Arial"/>
              </w:rPr>
              <w:t xml:space="preserve"> </w:t>
            </w:r>
            <w:proofErr w:type="spellStart"/>
            <w:r w:rsidRPr="00CF3E6D">
              <w:rPr>
                <w:rFonts w:ascii="Arial" w:hAnsi="Arial" w:cs="Arial"/>
              </w:rPr>
              <w:t>И.Раззакова</w:t>
            </w:r>
            <w:proofErr w:type="spellEnd"/>
            <w:r w:rsidRPr="00CF3E6D">
              <w:rPr>
                <w:rFonts w:ascii="Arial" w:hAnsi="Arial" w:cs="Arial"/>
              </w:rPr>
              <w:t>, дом 35 (2 этаж).</w:t>
            </w:r>
          </w:p>
        </w:tc>
        <w:tc>
          <w:tcPr>
            <w:tcW w:w="2353" w:type="dxa"/>
          </w:tcPr>
          <w:p w14:paraId="4FA599C6" w14:textId="03D2B410" w:rsidR="00CF3E6D" w:rsidRPr="00E24A66" w:rsidRDefault="00E17D53" w:rsidP="003D4C87">
            <w:pPr>
              <w:jc w:val="both"/>
              <w:rPr>
                <w:rFonts w:ascii="Arial" w:hAnsi="Arial" w:cs="Arial"/>
                <w:lang w:val="en-US"/>
              </w:rPr>
            </w:pPr>
            <w:r w:rsidRPr="00E17D53">
              <w:rPr>
                <w:rFonts w:ascii="Arial" w:hAnsi="Arial" w:cs="Arial"/>
                <w:lang w:val="en-US"/>
              </w:rPr>
              <w:lastRenderedPageBreak/>
              <w:t xml:space="preserve">Толонов Нургазы </w:t>
            </w:r>
            <w:proofErr w:type="spellStart"/>
            <w:r w:rsidRPr="00E17D53">
              <w:rPr>
                <w:rFonts w:ascii="Arial" w:hAnsi="Arial" w:cs="Arial"/>
                <w:lang w:val="en-US"/>
              </w:rPr>
              <w:t>Эрнисович</w:t>
            </w:r>
            <w:proofErr w:type="spellEnd"/>
          </w:p>
        </w:tc>
        <w:tc>
          <w:tcPr>
            <w:tcW w:w="2494" w:type="dxa"/>
          </w:tcPr>
          <w:p w14:paraId="1F091B98" w14:textId="4EBF3594" w:rsidR="00CF3E6D" w:rsidRDefault="00CF3E6D" w:rsidP="003D4C87">
            <w:pPr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Микрофинансрование</w:t>
            </w:r>
            <w:proofErr w:type="spellEnd"/>
          </w:p>
        </w:tc>
      </w:tr>
      <w:tr w:rsidR="005604CE" w14:paraId="16FFFF02" w14:textId="77777777" w:rsidTr="005604CE">
        <w:tc>
          <w:tcPr>
            <w:tcW w:w="2290" w:type="dxa"/>
          </w:tcPr>
          <w:p w14:paraId="24853668" w14:textId="0CD4DAE8" w:rsidR="005604CE" w:rsidRDefault="005604CE" w:rsidP="005604C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Представительство №1 в городе Токмок</w:t>
            </w:r>
          </w:p>
        </w:tc>
        <w:tc>
          <w:tcPr>
            <w:tcW w:w="2208" w:type="dxa"/>
          </w:tcPr>
          <w:p w14:paraId="2584F8A4" w14:textId="08356457" w:rsidR="005604CE" w:rsidRDefault="005604CE" w:rsidP="005604C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Кыргызская Республика, </w:t>
            </w:r>
            <w:proofErr w:type="spellStart"/>
            <w:r w:rsidRPr="00CF3E6D">
              <w:rPr>
                <w:rFonts w:ascii="Arial" w:hAnsi="Arial" w:cs="Arial"/>
              </w:rPr>
              <w:t>г.</w:t>
            </w:r>
            <w:r>
              <w:rPr>
                <w:rFonts w:ascii="Arial" w:hAnsi="Arial" w:cs="Arial"/>
              </w:rPr>
              <w:t>Токмок</w:t>
            </w:r>
            <w:proofErr w:type="spellEnd"/>
            <w:r>
              <w:rPr>
                <w:rFonts w:ascii="Arial" w:hAnsi="Arial" w:cs="Arial"/>
              </w:rPr>
              <w:t>, ул. Султана Ибраимова 135</w:t>
            </w:r>
          </w:p>
        </w:tc>
        <w:tc>
          <w:tcPr>
            <w:tcW w:w="2353" w:type="dxa"/>
          </w:tcPr>
          <w:p w14:paraId="794382A4" w14:textId="75415193" w:rsidR="005604CE" w:rsidRPr="005604CE" w:rsidRDefault="005604CE" w:rsidP="005604CE">
            <w:pPr>
              <w:jc w:val="both"/>
              <w:rPr>
                <w:rFonts w:ascii="Arial" w:hAnsi="Arial" w:cs="Arial"/>
              </w:rPr>
            </w:pPr>
            <w:r w:rsidRPr="005604CE">
              <w:rPr>
                <w:rFonts w:ascii="Arial" w:hAnsi="Arial" w:cs="Arial"/>
              </w:rPr>
              <w:t xml:space="preserve">Джумабаева Айгуль </w:t>
            </w:r>
            <w:proofErr w:type="spellStart"/>
            <w:r w:rsidRPr="005604CE">
              <w:rPr>
                <w:rFonts w:ascii="Arial" w:hAnsi="Arial" w:cs="Arial"/>
              </w:rPr>
              <w:t>Дженишбековна</w:t>
            </w:r>
            <w:proofErr w:type="spellEnd"/>
          </w:p>
        </w:tc>
        <w:tc>
          <w:tcPr>
            <w:tcW w:w="2494" w:type="dxa"/>
          </w:tcPr>
          <w:p w14:paraId="2DF7D054" w14:textId="47034B26" w:rsidR="005604CE" w:rsidRDefault="005604CE" w:rsidP="005604CE">
            <w:pPr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Микрофинансрование</w:t>
            </w:r>
            <w:proofErr w:type="spellEnd"/>
          </w:p>
        </w:tc>
      </w:tr>
    </w:tbl>
    <w:p w14:paraId="2E094AB6" w14:textId="77777777" w:rsidR="002937F5" w:rsidRDefault="002937F5" w:rsidP="003D4C87">
      <w:pPr>
        <w:jc w:val="both"/>
        <w:rPr>
          <w:rFonts w:ascii="Arial" w:hAnsi="Arial" w:cs="Arial"/>
        </w:rPr>
      </w:pPr>
    </w:p>
    <w:p w14:paraId="77AB6024" w14:textId="10D249F5" w:rsidR="00E24A66" w:rsidRDefault="00E24A66" w:rsidP="002937F5">
      <w:pPr>
        <w:pStyle w:val="a4"/>
        <w:numPr>
          <w:ilvl w:val="1"/>
          <w:numId w:val="7"/>
        </w:numPr>
        <w:ind w:left="0" w:firstLine="0"/>
        <w:contextualSpacing w:val="0"/>
        <w:jc w:val="both"/>
        <w:rPr>
          <w:rFonts w:ascii="Arial" w:hAnsi="Arial" w:cs="Arial"/>
        </w:rPr>
      </w:pPr>
      <w:r w:rsidRPr="00E24A66">
        <w:rPr>
          <w:rFonts w:ascii="Arial" w:hAnsi="Arial" w:cs="Arial"/>
        </w:rPr>
        <w:t xml:space="preserve">Общее число сотрудников, работающих в компании по состоянию на конец отчетного </w:t>
      </w:r>
      <w:r w:rsidRPr="002E3ECE">
        <w:rPr>
          <w:rFonts w:ascii="Arial" w:hAnsi="Arial" w:cs="Arial"/>
        </w:rPr>
        <w:t xml:space="preserve">периода: </w:t>
      </w:r>
      <w:r w:rsidR="005604CE">
        <w:rPr>
          <w:rFonts w:ascii="Arial" w:hAnsi="Arial" w:cs="Arial"/>
        </w:rPr>
        <w:t>5</w:t>
      </w:r>
      <w:r w:rsidR="00E23E24">
        <w:rPr>
          <w:rFonts w:ascii="Arial" w:hAnsi="Arial" w:cs="Arial"/>
        </w:rPr>
        <w:t>4</w:t>
      </w:r>
      <w:r w:rsidRPr="002E3ECE">
        <w:rPr>
          <w:rFonts w:ascii="Arial" w:hAnsi="Arial" w:cs="Arial"/>
        </w:rPr>
        <w:t xml:space="preserve"> </w:t>
      </w:r>
      <w:proofErr w:type="gramStart"/>
      <w:r w:rsidRPr="002E3ECE">
        <w:rPr>
          <w:rFonts w:ascii="Arial" w:hAnsi="Arial" w:cs="Arial"/>
        </w:rPr>
        <w:t>сотрудников</w:t>
      </w:r>
      <w:proofErr w:type="gramEnd"/>
      <w:r w:rsidRPr="002E3ECE">
        <w:rPr>
          <w:rFonts w:ascii="Arial" w:hAnsi="Arial" w:cs="Arial"/>
        </w:rPr>
        <w:t>.</w:t>
      </w:r>
    </w:p>
    <w:p w14:paraId="5018DCBA" w14:textId="77777777" w:rsidR="00E24A66" w:rsidRDefault="00E24A66" w:rsidP="002937F5">
      <w:pPr>
        <w:pStyle w:val="a4"/>
        <w:numPr>
          <w:ilvl w:val="1"/>
          <w:numId w:val="7"/>
        </w:numPr>
        <w:spacing w:after="120"/>
        <w:ind w:left="0" w:firstLine="0"/>
        <w:contextualSpacing w:val="0"/>
        <w:jc w:val="both"/>
        <w:rPr>
          <w:rFonts w:ascii="Arial" w:hAnsi="Arial" w:cs="Arial"/>
        </w:rPr>
      </w:pPr>
      <w:r w:rsidRPr="00E24A66">
        <w:rPr>
          <w:rFonts w:ascii="Arial" w:hAnsi="Arial" w:cs="Arial"/>
        </w:rPr>
        <w:t xml:space="preserve">Сведения об участии Эмитента в некоммерческих организациях: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4961"/>
        <w:gridCol w:w="1695"/>
      </w:tblGrid>
      <w:tr w:rsidR="00E24A66" w14:paraId="0E27E5FE" w14:textId="77777777" w:rsidTr="00216CC8">
        <w:tc>
          <w:tcPr>
            <w:tcW w:w="2689" w:type="dxa"/>
            <w:vAlign w:val="center"/>
          </w:tcPr>
          <w:p w14:paraId="1AA99DE1" w14:textId="26E23C6C" w:rsidR="00E24A66" w:rsidRDefault="00E24A66" w:rsidP="00216CC8">
            <w:pPr>
              <w:jc w:val="center"/>
              <w:rPr>
                <w:rFonts w:ascii="Arial" w:hAnsi="Arial" w:cs="Arial"/>
              </w:rPr>
            </w:pPr>
            <w:r w:rsidRPr="00E24A66">
              <w:rPr>
                <w:rFonts w:ascii="Arial" w:hAnsi="Arial" w:cs="Arial"/>
              </w:rPr>
              <w:t>Наименование организации</w:t>
            </w:r>
          </w:p>
        </w:tc>
        <w:tc>
          <w:tcPr>
            <w:tcW w:w="4961" w:type="dxa"/>
            <w:vAlign w:val="center"/>
          </w:tcPr>
          <w:p w14:paraId="781A6E24" w14:textId="7E20AB3E" w:rsidR="00E24A66" w:rsidRDefault="00E24A66" w:rsidP="00216CC8">
            <w:pPr>
              <w:jc w:val="center"/>
              <w:rPr>
                <w:rFonts w:ascii="Arial" w:hAnsi="Arial" w:cs="Arial"/>
              </w:rPr>
            </w:pPr>
            <w:r w:rsidRPr="00E24A66">
              <w:rPr>
                <w:rFonts w:ascii="Arial" w:hAnsi="Arial" w:cs="Arial"/>
              </w:rPr>
              <w:t>Сфера деятельности</w:t>
            </w:r>
          </w:p>
        </w:tc>
        <w:tc>
          <w:tcPr>
            <w:tcW w:w="1695" w:type="dxa"/>
            <w:vAlign w:val="center"/>
          </w:tcPr>
          <w:p w14:paraId="29005E21" w14:textId="24D51DA6" w:rsidR="00E24A66" w:rsidRDefault="00E24A66" w:rsidP="00216CC8">
            <w:pPr>
              <w:jc w:val="center"/>
              <w:rPr>
                <w:rFonts w:ascii="Arial" w:hAnsi="Arial" w:cs="Arial"/>
              </w:rPr>
            </w:pPr>
            <w:r w:rsidRPr="00E24A66">
              <w:rPr>
                <w:rFonts w:ascii="Arial" w:hAnsi="Arial" w:cs="Arial"/>
              </w:rPr>
              <w:t>Статус Эмитента в организации</w:t>
            </w:r>
          </w:p>
        </w:tc>
      </w:tr>
      <w:tr w:rsidR="00E24A66" w14:paraId="2E781CA0" w14:textId="77777777" w:rsidTr="002B1211">
        <w:tc>
          <w:tcPr>
            <w:tcW w:w="2689" w:type="dxa"/>
          </w:tcPr>
          <w:p w14:paraId="2BAEF81F" w14:textId="4A7425D9" w:rsidR="00E24A66" w:rsidRDefault="00E24A66" w:rsidP="003D4C8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Ассоциация Микрофинансовых организаций Кыргызской Республики </w:t>
            </w:r>
          </w:p>
        </w:tc>
        <w:tc>
          <w:tcPr>
            <w:tcW w:w="4961" w:type="dxa"/>
          </w:tcPr>
          <w:p w14:paraId="72719599" w14:textId="063FA051" w:rsidR="00E24A66" w:rsidRDefault="00C009AD" w:rsidP="003D4C87">
            <w:pPr>
              <w:jc w:val="both"/>
              <w:rPr>
                <w:rFonts w:ascii="Arial" w:hAnsi="Arial" w:cs="Arial"/>
              </w:rPr>
            </w:pPr>
            <w:r w:rsidRPr="00C009AD">
              <w:rPr>
                <w:rFonts w:ascii="Arial" w:hAnsi="Arial" w:cs="Arial"/>
              </w:rPr>
              <w:t>Участие в совершенствовании действующего законодательства по вопросам микрокредитования и других вопросов, затрагивающих интересы микрофинансовых организаций</w:t>
            </w:r>
            <w:r>
              <w:rPr>
                <w:rFonts w:ascii="Arial" w:hAnsi="Arial" w:cs="Arial"/>
              </w:rPr>
              <w:t>, к</w:t>
            </w:r>
            <w:r w:rsidR="00E24A66">
              <w:rPr>
                <w:rFonts w:ascii="Arial" w:hAnsi="Arial" w:cs="Arial"/>
              </w:rPr>
              <w:t>оординация вопросов взаимодействия членов с государственными органами</w:t>
            </w:r>
            <w:r w:rsidR="002B1211">
              <w:rPr>
                <w:rFonts w:ascii="Arial" w:hAnsi="Arial" w:cs="Arial"/>
              </w:rPr>
              <w:t>.</w:t>
            </w:r>
          </w:p>
        </w:tc>
        <w:tc>
          <w:tcPr>
            <w:tcW w:w="1695" w:type="dxa"/>
          </w:tcPr>
          <w:p w14:paraId="0A8514B5" w14:textId="05A9F9AF" w:rsidR="00E24A66" w:rsidRDefault="00C009AD" w:rsidP="003D4C8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Член Ассоциации </w:t>
            </w:r>
          </w:p>
        </w:tc>
      </w:tr>
      <w:tr w:rsidR="00C009AD" w14:paraId="4BD4956F" w14:textId="77777777" w:rsidTr="002B1211">
        <w:tc>
          <w:tcPr>
            <w:tcW w:w="2689" w:type="dxa"/>
          </w:tcPr>
          <w:p w14:paraId="50EEFACB" w14:textId="502EBF82" w:rsidR="00C009AD" w:rsidRDefault="00C009AD" w:rsidP="00C009A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ОЮЛ АФКУ КИБ «</w:t>
            </w:r>
            <w:proofErr w:type="spellStart"/>
            <w:r>
              <w:rPr>
                <w:rFonts w:ascii="Arial" w:hAnsi="Arial" w:cs="Arial"/>
              </w:rPr>
              <w:t>Ишеним</w:t>
            </w:r>
            <w:proofErr w:type="spellEnd"/>
            <w:r>
              <w:rPr>
                <w:rFonts w:ascii="Arial" w:hAnsi="Arial" w:cs="Arial"/>
              </w:rPr>
              <w:t>»</w:t>
            </w:r>
          </w:p>
        </w:tc>
        <w:tc>
          <w:tcPr>
            <w:tcW w:w="4961" w:type="dxa"/>
          </w:tcPr>
          <w:p w14:paraId="7B182153" w14:textId="385DEC51" w:rsidR="00C009AD" w:rsidRDefault="00C009AD" w:rsidP="00C009A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Сбор, обработка и хранение информации о заемщиках (физических и юридических лиц) и их обязательствах. Формирование кредитных историй, выдача кредитных отчетов, предоставление дополнительных услуг в целях оказания поддержки в снижении кредитных рисков</w:t>
            </w:r>
            <w:r w:rsidR="002B1211">
              <w:rPr>
                <w:rFonts w:ascii="Arial" w:hAnsi="Arial" w:cs="Arial"/>
              </w:rPr>
              <w:t>.</w:t>
            </w:r>
          </w:p>
        </w:tc>
        <w:tc>
          <w:tcPr>
            <w:tcW w:w="1695" w:type="dxa"/>
          </w:tcPr>
          <w:p w14:paraId="67C35659" w14:textId="1F38E52F" w:rsidR="00C009AD" w:rsidRDefault="00C009AD" w:rsidP="00C009A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Член Ассоциации </w:t>
            </w:r>
          </w:p>
        </w:tc>
      </w:tr>
    </w:tbl>
    <w:p w14:paraId="4070295A" w14:textId="0F63DB84" w:rsidR="003D4C87" w:rsidRPr="002937F5" w:rsidRDefault="002B1211" w:rsidP="00DE6B07">
      <w:pPr>
        <w:pStyle w:val="a4"/>
        <w:numPr>
          <w:ilvl w:val="0"/>
          <w:numId w:val="7"/>
        </w:numPr>
        <w:spacing w:before="480"/>
        <w:ind w:left="357" w:hanging="357"/>
        <w:contextualSpacing w:val="0"/>
        <w:jc w:val="both"/>
        <w:rPr>
          <w:rFonts w:ascii="Arial" w:hAnsi="Arial" w:cs="Arial"/>
          <w:b/>
          <w:bCs/>
        </w:rPr>
      </w:pPr>
      <w:r w:rsidRPr="002937F5">
        <w:rPr>
          <w:rFonts w:ascii="Arial" w:hAnsi="Arial" w:cs="Arial"/>
          <w:b/>
          <w:bCs/>
        </w:rPr>
        <w:t>Корпоративное управление Эмитента.</w:t>
      </w:r>
      <w:r w:rsidR="00E24A66" w:rsidRPr="002937F5">
        <w:rPr>
          <w:rFonts w:ascii="Arial" w:hAnsi="Arial" w:cs="Arial"/>
          <w:b/>
          <w:bCs/>
        </w:rPr>
        <w:tab/>
      </w:r>
    </w:p>
    <w:p w14:paraId="05F854F2" w14:textId="63C3DE7C" w:rsidR="002B1211" w:rsidRPr="002937F5" w:rsidRDefault="002B1211" w:rsidP="002937F5">
      <w:pPr>
        <w:pStyle w:val="a4"/>
        <w:numPr>
          <w:ilvl w:val="1"/>
          <w:numId w:val="7"/>
        </w:numPr>
        <w:ind w:left="0" w:firstLine="0"/>
        <w:contextualSpacing w:val="0"/>
        <w:jc w:val="both"/>
        <w:rPr>
          <w:rFonts w:ascii="Arial" w:hAnsi="Arial" w:cs="Arial"/>
        </w:rPr>
      </w:pPr>
      <w:r w:rsidRPr="002937F5">
        <w:rPr>
          <w:rFonts w:ascii="Arial" w:hAnsi="Arial" w:cs="Arial"/>
        </w:rPr>
        <w:t>Информация об Общих собраниях акционеров, проведенных Эмитентом за последний год (последним годом считается период с 1-го числа аналогичного квартала прошлого календарного года до последнего числа отчетного квартала):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7365"/>
      </w:tblGrid>
      <w:tr w:rsidR="002B1211" w14:paraId="069D7E2B" w14:textId="77777777" w:rsidTr="00504176">
        <w:tc>
          <w:tcPr>
            <w:tcW w:w="1980" w:type="dxa"/>
          </w:tcPr>
          <w:p w14:paraId="56C2E9AA" w14:textId="705A3508" w:rsidR="002B1211" w:rsidRPr="00D9376A" w:rsidRDefault="002B1211" w:rsidP="003D4C87">
            <w:pPr>
              <w:jc w:val="both"/>
              <w:rPr>
                <w:rFonts w:ascii="Arial" w:hAnsi="Arial" w:cs="Arial"/>
              </w:rPr>
            </w:pPr>
            <w:r w:rsidRPr="00D9376A">
              <w:rPr>
                <w:rFonts w:ascii="Arial" w:hAnsi="Arial" w:cs="Arial"/>
              </w:rPr>
              <w:t>Дата проведения</w:t>
            </w:r>
            <w:r w:rsidR="00D9376A" w:rsidRPr="00D9376A">
              <w:rPr>
                <w:rFonts w:ascii="Arial" w:hAnsi="Arial" w:cs="Arial"/>
                <w:lang w:val="en-US"/>
              </w:rPr>
              <w:t xml:space="preserve"> </w:t>
            </w:r>
            <w:r w:rsidR="00D9376A" w:rsidRPr="00D9376A">
              <w:rPr>
                <w:rFonts w:ascii="Arial" w:hAnsi="Arial" w:cs="Arial"/>
              </w:rPr>
              <w:t>заседания</w:t>
            </w:r>
            <w:r w:rsidRPr="00D9376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365" w:type="dxa"/>
            <w:vAlign w:val="center"/>
          </w:tcPr>
          <w:p w14:paraId="0E8B0723" w14:textId="6B0E3F22" w:rsidR="002B1211" w:rsidRPr="00D9376A" w:rsidRDefault="002B1211" w:rsidP="00504176">
            <w:pPr>
              <w:jc w:val="center"/>
              <w:rPr>
                <w:rFonts w:ascii="Arial" w:hAnsi="Arial" w:cs="Arial"/>
              </w:rPr>
            </w:pPr>
            <w:r w:rsidRPr="00D9376A">
              <w:rPr>
                <w:rFonts w:ascii="Arial" w:hAnsi="Arial" w:cs="Arial"/>
              </w:rPr>
              <w:t>Повестка дня</w:t>
            </w:r>
          </w:p>
        </w:tc>
      </w:tr>
      <w:tr w:rsidR="00451AF9" w14:paraId="6EF64808" w14:textId="77777777" w:rsidTr="00D9376A">
        <w:tc>
          <w:tcPr>
            <w:tcW w:w="1980" w:type="dxa"/>
          </w:tcPr>
          <w:p w14:paraId="61B31F43" w14:textId="7ED3EAB4" w:rsidR="00451AF9" w:rsidRDefault="0028109F" w:rsidP="0028109F">
            <w:pPr>
              <w:rPr>
                <w:rFonts w:ascii="Arial" w:hAnsi="Arial" w:cs="Arial"/>
              </w:rPr>
            </w:pPr>
            <w:r w:rsidRPr="0028109F">
              <w:rPr>
                <w:rFonts w:ascii="Arial" w:hAnsi="Arial" w:cs="Arial"/>
              </w:rPr>
              <w:t>25</w:t>
            </w:r>
            <w:r>
              <w:rPr>
                <w:rFonts w:ascii="Arial" w:hAnsi="Arial" w:cs="Arial"/>
              </w:rPr>
              <w:t>.11.</w:t>
            </w:r>
            <w:r w:rsidRPr="0028109F">
              <w:rPr>
                <w:rFonts w:ascii="Arial" w:hAnsi="Arial" w:cs="Arial"/>
              </w:rPr>
              <w:t xml:space="preserve"> 2024</w:t>
            </w:r>
          </w:p>
        </w:tc>
        <w:tc>
          <w:tcPr>
            <w:tcW w:w="7365" w:type="dxa"/>
          </w:tcPr>
          <w:p w14:paraId="60605722" w14:textId="77777777" w:rsidR="0028109F" w:rsidRPr="0028109F" w:rsidRDefault="0028109F" w:rsidP="0028109F">
            <w:pPr>
              <w:pStyle w:val="a4"/>
              <w:numPr>
                <w:ilvl w:val="0"/>
                <w:numId w:val="9"/>
              </w:numPr>
              <w:jc w:val="both"/>
              <w:rPr>
                <w:rFonts w:ascii="Arial" w:hAnsi="Arial" w:cs="Arial"/>
              </w:rPr>
            </w:pPr>
            <w:r w:rsidRPr="0028109F">
              <w:rPr>
                <w:rFonts w:ascii="Arial" w:hAnsi="Arial" w:cs="Arial"/>
              </w:rPr>
              <w:t>О счетной комиссии</w:t>
            </w:r>
          </w:p>
          <w:p w14:paraId="6AFBA384" w14:textId="77777777" w:rsidR="0028109F" w:rsidRPr="0028109F" w:rsidRDefault="0028109F" w:rsidP="0028109F">
            <w:pPr>
              <w:pStyle w:val="a4"/>
              <w:numPr>
                <w:ilvl w:val="0"/>
                <w:numId w:val="9"/>
              </w:numPr>
              <w:jc w:val="both"/>
              <w:rPr>
                <w:rFonts w:ascii="Arial" w:hAnsi="Arial" w:cs="Arial"/>
              </w:rPr>
            </w:pPr>
            <w:r w:rsidRPr="0028109F">
              <w:rPr>
                <w:rFonts w:ascii="Arial" w:hAnsi="Arial" w:cs="Arial"/>
              </w:rPr>
              <w:t xml:space="preserve">О досрочном прекращении полномочий члена совета директоров </w:t>
            </w:r>
          </w:p>
          <w:p w14:paraId="52BCFBEF" w14:textId="77777777" w:rsidR="0028109F" w:rsidRPr="0028109F" w:rsidRDefault="0028109F" w:rsidP="0028109F">
            <w:pPr>
              <w:pStyle w:val="a4"/>
              <w:numPr>
                <w:ilvl w:val="0"/>
                <w:numId w:val="9"/>
              </w:numPr>
              <w:jc w:val="both"/>
              <w:rPr>
                <w:rFonts w:ascii="Arial" w:hAnsi="Arial" w:cs="Arial"/>
              </w:rPr>
            </w:pPr>
            <w:r w:rsidRPr="0028109F">
              <w:rPr>
                <w:rFonts w:ascii="Arial" w:hAnsi="Arial" w:cs="Arial"/>
              </w:rPr>
              <w:t>Об избрании нового члена совета директоров.</w:t>
            </w:r>
          </w:p>
          <w:p w14:paraId="2FC335DE" w14:textId="1ABFF71D" w:rsidR="00451AF9" w:rsidRPr="0028109F" w:rsidRDefault="0028109F" w:rsidP="0028109F">
            <w:pPr>
              <w:pStyle w:val="a4"/>
              <w:numPr>
                <w:ilvl w:val="0"/>
                <w:numId w:val="9"/>
              </w:numPr>
              <w:jc w:val="both"/>
              <w:rPr>
                <w:rFonts w:ascii="Arial" w:hAnsi="Arial" w:cs="Arial"/>
              </w:rPr>
            </w:pPr>
            <w:r w:rsidRPr="0028109F">
              <w:rPr>
                <w:rFonts w:ascii="Arial" w:hAnsi="Arial" w:cs="Arial"/>
              </w:rPr>
              <w:t>Об избрании внешнего аудитора Кампании на 2024 г. для аудита финансовой отчетности и определении размера оплаты его услуг.</w:t>
            </w:r>
          </w:p>
        </w:tc>
      </w:tr>
      <w:tr w:rsidR="00E17D53" w14:paraId="577EFD6B" w14:textId="77777777" w:rsidTr="00D9376A">
        <w:tc>
          <w:tcPr>
            <w:tcW w:w="1980" w:type="dxa"/>
          </w:tcPr>
          <w:p w14:paraId="1025D421" w14:textId="3FC4FB0B" w:rsidR="00E17D53" w:rsidRDefault="0028109F" w:rsidP="0028109F">
            <w:pPr>
              <w:rPr>
                <w:rFonts w:ascii="Arial" w:hAnsi="Arial" w:cs="Arial"/>
              </w:rPr>
            </w:pPr>
            <w:r w:rsidRPr="0028109F">
              <w:rPr>
                <w:rFonts w:ascii="Arial" w:hAnsi="Arial" w:cs="Arial"/>
              </w:rPr>
              <w:t>10</w:t>
            </w:r>
            <w:r>
              <w:rPr>
                <w:rFonts w:ascii="Arial" w:hAnsi="Arial" w:cs="Arial"/>
              </w:rPr>
              <w:t>.02.</w:t>
            </w:r>
            <w:r w:rsidRPr="0028109F">
              <w:rPr>
                <w:rFonts w:ascii="Arial" w:hAnsi="Arial" w:cs="Arial"/>
              </w:rPr>
              <w:t xml:space="preserve">2025  </w:t>
            </w:r>
          </w:p>
        </w:tc>
        <w:tc>
          <w:tcPr>
            <w:tcW w:w="7365" w:type="dxa"/>
          </w:tcPr>
          <w:p w14:paraId="3AAAC4D5" w14:textId="77777777" w:rsidR="0028109F" w:rsidRPr="0028109F" w:rsidRDefault="0028109F" w:rsidP="0028109F">
            <w:pPr>
              <w:pStyle w:val="a4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28109F">
              <w:rPr>
                <w:rFonts w:ascii="Arial" w:hAnsi="Arial" w:cs="Arial"/>
              </w:rPr>
              <w:t>О счетной комиссии</w:t>
            </w:r>
          </w:p>
          <w:p w14:paraId="444DFC37" w14:textId="77777777" w:rsidR="0028109F" w:rsidRPr="0028109F" w:rsidRDefault="0028109F" w:rsidP="0028109F">
            <w:pPr>
              <w:pStyle w:val="a4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28109F">
              <w:rPr>
                <w:rFonts w:ascii="Arial" w:hAnsi="Arial" w:cs="Arial"/>
              </w:rPr>
              <w:t xml:space="preserve">Об избрании состава Совета директоров  </w:t>
            </w:r>
          </w:p>
          <w:p w14:paraId="1647B1DC" w14:textId="77777777" w:rsidR="00E17D53" w:rsidRPr="0028109F" w:rsidRDefault="00E17D53" w:rsidP="0028109F">
            <w:pPr>
              <w:rPr>
                <w:rFonts w:ascii="Arial" w:hAnsi="Arial" w:cs="Arial"/>
              </w:rPr>
            </w:pPr>
          </w:p>
        </w:tc>
      </w:tr>
      <w:tr w:rsidR="00E17D53" w14:paraId="1EC2C32E" w14:textId="77777777" w:rsidTr="00D9376A">
        <w:tc>
          <w:tcPr>
            <w:tcW w:w="1980" w:type="dxa"/>
          </w:tcPr>
          <w:p w14:paraId="3DCCCA10" w14:textId="26CD9014" w:rsidR="00E17D53" w:rsidRDefault="0028109F" w:rsidP="0028109F">
            <w:pPr>
              <w:rPr>
                <w:rFonts w:ascii="Arial" w:hAnsi="Arial" w:cs="Arial"/>
              </w:rPr>
            </w:pPr>
            <w:r w:rsidRPr="0028109F">
              <w:rPr>
                <w:rFonts w:ascii="Arial" w:hAnsi="Arial" w:cs="Arial"/>
              </w:rPr>
              <w:t>20</w:t>
            </w:r>
            <w:r>
              <w:rPr>
                <w:rFonts w:ascii="Arial" w:hAnsi="Arial" w:cs="Arial"/>
              </w:rPr>
              <w:t>.03.</w:t>
            </w:r>
            <w:r w:rsidRPr="0028109F">
              <w:rPr>
                <w:rFonts w:ascii="Arial" w:hAnsi="Arial" w:cs="Arial"/>
              </w:rPr>
              <w:t>2025</w:t>
            </w:r>
          </w:p>
        </w:tc>
        <w:tc>
          <w:tcPr>
            <w:tcW w:w="7365" w:type="dxa"/>
          </w:tcPr>
          <w:p w14:paraId="50816DF1" w14:textId="77777777" w:rsidR="0028109F" w:rsidRPr="0028109F" w:rsidRDefault="0028109F" w:rsidP="0028109F">
            <w:pPr>
              <w:pStyle w:val="a4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28109F">
              <w:rPr>
                <w:rFonts w:ascii="Arial" w:hAnsi="Arial" w:cs="Arial"/>
              </w:rPr>
              <w:t>О счетной комиссии. (обязательны организационный вопрос)</w:t>
            </w:r>
          </w:p>
          <w:p w14:paraId="106388AD" w14:textId="77777777" w:rsidR="0028109F" w:rsidRPr="0028109F" w:rsidRDefault="0028109F" w:rsidP="0028109F">
            <w:pPr>
              <w:pStyle w:val="a4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28109F">
              <w:rPr>
                <w:rFonts w:ascii="Arial" w:hAnsi="Arial" w:cs="Arial"/>
              </w:rPr>
              <w:t>Об утверждении результатов деятельности ОАО «МФК «</w:t>
            </w:r>
            <w:proofErr w:type="spellStart"/>
            <w:r w:rsidRPr="0028109F">
              <w:rPr>
                <w:rFonts w:ascii="Arial" w:hAnsi="Arial" w:cs="Arial"/>
              </w:rPr>
              <w:t>ИнвесКор</w:t>
            </w:r>
            <w:proofErr w:type="spellEnd"/>
            <w:r w:rsidRPr="0028109F">
              <w:rPr>
                <w:rFonts w:ascii="Arial" w:hAnsi="Arial" w:cs="Arial"/>
              </w:rPr>
              <w:t xml:space="preserve"> </w:t>
            </w:r>
            <w:proofErr w:type="gramStart"/>
            <w:r w:rsidRPr="0028109F">
              <w:rPr>
                <w:rFonts w:ascii="Arial" w:hAnsi="Arial" w:cs="Arial"/>
              </w:rPr>
              <w:t>СА»  за</w:t>
            </w:r>
            <w:proofErr w:type="gramEnd"/>
            <w:r w:rsidRPr="0028109F">
              <w:rPr>
                <w:rFonts w:ascii="Arial" w:hAnsi="Arial" w:cs="Arial"/>
              </w:rPr>
              <w:t xml:space="preserve"> 2024 год (в том числе Годового отчета, отчета о прибыли и убытках, отчета об исполнении финансового плана за 2024 год);</w:t>
            </w:r>
          </w:p>
          <w:p w14:paraId="557F0B52" w14:textId="77777777" w:rsidR="0028109F" w:rsidRPr="0028109F" w:rsidRDefault="0028109F" w:rsidP="0028109F">
            <w:pPr>
              <w:pStyle w:val="a4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28109F">
              <w:rPr>
                <w:rFonts w:ascii="Arial" w:hAnsi="Arial" w:cs="Arial"/>
              </w:rPr>
              <w:t>Утверждение Годового бюджета   Компании на 2025 год.</w:t>
            </w:r>
          </w:p>
          <w:p w14:paraId="05E224A8" w14:textId="77777777" w:rsidR="0028109F" w:rsidRPr="0028109F" w:rsidRDefault="0028109F" w:rsidP="0028109F">
            <w:pPr>
              <w:pStyle w:val="a4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28109F">
              <w:rPr>
                <w:rFonts w:ascii="Arial" w:hAnsi="Arial" w:cs="Arial"/>
              </w:rPr>
              <w:t xml:space="preserve">Утверждение Заключения независимого внешнего аудитора </w:t>
            </w:r>
            <w:proofErr w:type="spellStart"/>
            <w:r w:rsidRPr="0028109F">
              <w:rPr>
                <w:rFonts w:ascii="Arial" w:hAnsi="Arial" w:cs="Arial"/>
              </w:rPr>
              <w:t>Крестон</w:t>
            </w:r>
            <w:proofErr w:type="spellEnd"/>
            <w:r w:rsidRPr="0028109F">
              <w:rPr>
                <w:rFonts w:ascii="Arial" w:hAnsi="Arial" w:cs="Arial"/>
              </w:rPr>
              <w:t xml:space="preserve"> Бишкек и Финансовую отчетность в соответствии с </w:t>
            </w:r>
            <w:r w:rsidRPr="0028109F">
              <w:rPr>
                <w:rFonts w:ascii="Arial" w:hAnsi="Arial" w:cs="Arial"/>
              </w:rPr>
              <w:lastRenderedPageBreak/>
              <w:t>Международными стандартами финансовой отчетности за год, закончившийся 31.12.2024 г.</w:t>
            </w:r>
          </w:p>
          <w:p w14:paraId="4FA4E8AB" w14:textId="77777777" w:rsidR="0028109F" w:rsidRPr="0028109F" w:rsidRDefault="0028109F" w:rsidP="0028109F">
            <w:pPr>
              <w:pStyle w:val="a4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28109F">
              <w:rPr>
                <w:rFonts w:ascii="Arial" w:hAnsi="Arial" w:cs="Arial"/>
              </w:rPr>
              <w:t>О распределении прибыли ОАО «МФК «</w:t>
            </w:r>
            <w:proofErr w:type="spellStart"/>
            <w:r w:rsidRPr="0028109F">
              <w:rPr>
                <w:rFonts w:ascii="Arial" w:hAnsi="Arial" w:cs="Arial"/>
              </w:rPr>
              <w:t>ИнвесКор</w:t>
            </w:r>
            <w:proofErr w:type="spellEnd"/>
            <w:r w:rsidRPr="0028109F">
              <w:rPr>
                <w:rFonts w:ascii="Arial" w:hAnsi="Arial" w:cs="Arial"/>
              </w:rPr>
              <w:t xml:space="preserve"> </w:t>
            </w:r>
            <w:proofErr w:type="gramStart"/>
            <w:r w:rsidRPr="0028109F">
              <w:rPr>
                <w:rFonts w:ascii="Arial" w:hAnsi="Arial" w:cs="Arial"/>
              </w:rPr>
              <w:t>СА»  за</w:t>
            </w:r>
            <w:proofErr w:type="gramEnd"/>
            <w:r w:rsidRPr="0028109F">
              <w:rPr>
                <w:rFonts w:ascii="Arial" w:hAnsi="Arial" w:cs="Arial"/>
              </w:rPr>
              <w:t xml:space="preserve"> 2024 год. Утверждение размера, порядка и формы выплаты дивидендов за 2024 год (капитализация).</w:t>
            </w:r>
          </w:p>
          <w:p w14:paraId="047EC556" w14:textId="77777777" w:rsidR="0028109F" w:rsidRPr="0028109F" w:rsidRDefault="0028109F" w:rsidP="0028109F">
            <w:pPr>
              <w:pStyle w:val="a4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28109F">
              <w:rPr>
                <w:rFonts w:ascii="Arial" w:hAnsi="Arial" w:cs="Arial"/>
              </w:rPr>
              <w:t>Об увеличении уставного капитала путем увеличения количества обращаемых акций. Утверждение порядка выпуска и размещения акций   ОАО «МФК «</w:t>
            </w:r>
            <w:proofErr w:type="spellStart"/>
            <w:r w:rsidRPr="0028109F">
              <w:rPr>
                <w:rFonts w:ascii="Arial" w:hAnsi="Arial" w:cs="Arial"/>
              </w:rPr>
              <w:t>ИнвесКор</w:t>
            </w:r>
            <w:proofErr w:type="spellEnd"/>
            <w:r w:rsidRPr="0028109F">
              <w:rPr>
                <w:rFonts w:ascii="Arial" w:hAnsi="Arial" w:cs="Arial"/>
              </w:rPr>
              <w:t xml:space="preserve"> СА».</w:t>
            </w:r>
          </w:p>
          <w:p w14:paraId="0E652639" w14:textId="77777777" w:rsidR="0028109F" w:rsidRPr="0028109F" w:rsidRDefault="0028109F" w:rsidP="0028109F">
            <w:pPr>
              <w:pStyle w:val="a4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28109F">
              <w:rPr>
                <w:rFonts w:ascii="Arial" w:hAnsi="Arial" w:cs="Arial"/>
              </w:rPr>
              <w:t>О внесении изменений и дополнений в Устав Общества.</w:t>
            </w:r>
          </w:p>
          <w:p w14:paraId="747099A2" w14:textId="5FCC8866" w:rsidR="00E17D53" w:rsidRPr="0028109F" w:rsidRDefault="0028109F" w:rsidP="0028109F">
            <w:pPr>
              <w:pStyle w:val="a4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28109F">
              <w:rPr>
                <w:rFonts w:ascii="Arial" w:hAnsi="Arial" w:cs="Arial"/>
              </w:rPr>
              <w:t>О государственной перерегистрации общества, в уполномоченных государственных органах, в связи с увеличением уставного капитала.</w:t>
            </w:r>
          </w:p>
        </w:tc>
      </w:tr>
      <w:tr w:rsidR="00C76AC5" w14:paraId="46402C1C" w14:textId="77777777" w:rsidTr="00D9376A">
        <w:tc>
          <w:tcPr>
            <w:tcW w:w="1980" w:type="dxa"/>
          </w:tcPr>
          <w:p w14:paraId="75189777" w14:textId="5389A140" w:rsidR="00C76AC5" w:rsidRPr="0028109F" w:rsidRDefault="00C76AC5" w:rsidP="002810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02.06.2025</w:t>
            </w:r>
          </w:p>
        </w:tc>
        <w:tc>
          <w:tcPr>
            <w:tcW w:w="7365" w:type="dxa"/>
          </w:tcPr>
          <w:p w14:paraId="660C0472" w14:textId="6566AE55" w:rsidR="00C76AC5" w:rsidRPr="005604CE" w:rsidRDefault="00C76AC5" w:rsidP="005604CE">
            <w:pPr>
              <w:pStyle w:val="a4"/>
              <w:numPr>
                <w:ilvl w:val="0"/>
                <w:numId w:val="16"/>
              </w:numPr>
              <w:ind w:left="322" w:hanging="283"/>
              <w:rPr>
                <w:rFonts w:ascii="Arial" w:hAnsi="Arial" w:cs="Arial"/>
              </w:rPr>
            </w:pPr>
            <w:r w:rsidRPr="005604CE">
              <w:rPr>
                <w:rFonts w:ascii="Arial" w:hAnsi="Arial" w:cs="Arial"/>
              </w:rPr>
              <w:t xml:space="preserve">О счетной комиссии. </w:t>
            </w:r>
          </w:p>
          <w:p w14:paraId="76137409" w14:textId="77777777" w:rsidR="00C76AC5" w:rsidRPr="005604CE" w:rsidRDefault="00C76AC5" w:rsidP="005604CE">
            <w:pPr>
              <w:pStyle w:val="a4"/>
              <w:numPr>
                <w:ilvl w:val="0"/>
                <w:numId w:val="16"/>
              </w:numPr>
              <w:ind w:left="322" w:hanging="283"/>
              <w:rPr>
                <w:rFonts w:ascii="Arial" w:hAnsi="Arial" w:cs="Arial"/>
              </w:rPr>
            </w:pPr>
            <w:r w:rsidRPr="005604CE">
              <w:rPr>
                <w:rFonts w:ascii="Arial" w:hAnsi="Arial" w:cs="Arial"/>
              </w:rPr>
              <w:t>Об увеличении уставного капитала путем увеличения количества обращаемых акций. Утверждение порядка выпуска и размещения акций   ОАО «МФК «</w:t>
            </w:r>
            <w:proofErr w:type="spellStart"/>
            <w:r w:rsidRPr="005604CE">
              <w:rPr>
                <w:rFonts w:ascii="Arial" w:hAnsi="Arial" w:cs="Arial"/>
              </w:rPr>
              <w:t>ИнвесКор</w:t>
            </w:r>
            <w:proofErr w:type="spellEnd"/>
            <w:r w:rsidRPr="005604CE">
              <w:rPr>
                <w:rFonts w:ascii="Arial" w:hAnsi="Arial" w:cs="Arial"/>
              </w:rPr>
              <w:t xml:space="preserve"> СА».</w:t>
            </w:r>
          </w:p>
          <w:p w14:paraId="63576950" w14:textId="77777777" w:rsidR="00C76AC5" w:rsidRPr="005604CE" w:rsidRDefault="00C76AC5" w:rsidP="005604CE">
            <w:pPr>
              <w:pStyle w:val="a4"/>
              <w:numPr>
                <w:ilvl w:val="0"/>
                <w:numId w:val="16"/>
              </w:numPr>
              <w:ind w:left="322" w:hanging="283"/>
              <w:rPr>
                <w:rFonts w:ascii="Arial" w:hAnsi="Arial" w:cs="Arial"/>
              </w:rPr>
            </w:pPr>
            <w:r w:rsidRPr="005604CE">
              <w:rPr>
                <w:rFonts w:ascii="Arial" w:hAnsi="Arial" w:cs="Arial"/>
              </w:rPr>
              <w:t>О внесении изменений и дополнений в Устав Общества.</w:t>
            </w:r>
          </w:p>
          <w:p w14:paraId="2B701F92" w14:textId="77777777" w:rsidR="00C76AC5" w:rsidRPr="005604CE" w:rsidRDefault="00C76AC5" w:rsidP="005604CE">
            <w:pPr>
              <w:pStyle w:val="a4"/>
              <w:numPr>
                <w:ilvl w:val="0"/>
                <w:numId w:val="16"/>
              </w:numPr>
              <w:ind w:left="322" w:hanging="283"/>
              <w:rPr>
                <w:rFonts w:ascii="Arial" w:hAnsi="Arial" w:cs="Arial"/>
              </w:rPr>
            </w:pPr>
            <w:r w:rsidRPr="005604CE">
              <w:rPr>
                <w:rFonts w:ascii="Arial" w:hAnsi="Arial" w:cs="Arial"/>
              </w:rPr>
              <w:t>О государственной перерегистрации общества, в уполномоченных государственных органах, в связи с увеличением уставного капитала.</w:t>
            </w:r>
          </w:p>
          <w:p w14:paraId="0777E109" w14:textId="77777777" w:rsidR="00C76AC5" w:rsidRPr="005604CE" w:rsidRDefault="00C76AC5" w:rsidP="005604CE">
            <w:pPr>
              <w:pStyle w:val="a4"/>
              <w:numPr>
                <w:ilvl w:val="0"/>
                <w:numId w:val="16"/>
              </w:numPr>
              <w:ind w:left="322" w:hanging="283"/>
              <w:rPr>
                <w:rFonts w:ascii="Arial" w:hAnsi="Arial" w:cs="Arial"/>
              </w:rPr>
            </w:pPr>
            <w:r w:rsidRPr="005604CE">
              <w:rPr>
                <w:rFonts w:ascii="Arial" w:hAnsi="Arial" w:cs="Arial"/>
              </w:rPr>
              <w:t>Доведение до сведения акционеров информации о планируемой сделке между акционерами, влекущей изменение структуры акционерного капитала.</w:t>
            </w:r>
          </w:p>
          <w:p w14:paraId="4B779948" w14:textId="77777777" w:rsidR="00C76AC5" w:rsidRPr="00C76AC5" w:rsidRDefault="00C76AC5" w:rsidP="00C76AC5">
            <w:pPr>
              <w:rPr>
                <w:rFonts w:ascii="Arial" w:hAnsi="Arial" w:cs="Arial"/>
              </w:rPr>
            </w:pPr>
          </w:p>
        </w:tc>
      </w:tr>
      <w:tr w:rsidR="000107C5" w14:paraId="7C5E29C9" w14:textId="77777777" w:rsidTr="00D9376A">
        <w:tc>
          <w:tcPr>
            <w:tcW w:w="1980" w:type="dxa"/>
          </w:tcPr>
          <w:p w14:paraId="2076D4EB" w14:textId="0530D140" w:rsidR="000107C5" w:rsidRDefault="000107C5" w:rsidP="002810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10.10.2025</w:t>
            </w:r>
          </w:p>
        </w:tc>
        <w:tc>
          <w:tcPr>
            <w:tcW w:w="7365" w:type="dxa"/>
          </w:tcPr>
          <w:p w14:paraId="6A5A9FE4" w14:textId="77777777" w:rsidR="004A0297" w:rsidRPr="008D3AAE" w:rsidRDefault="004A0297" w:rsidP="004A0297">
            <w:pPr>
              <w:pStyle w:val="TableParagraph"/>
              <w:numPr>
                <w:ilvl w:val="0"/>
                <w:numId w:val="18"/>
              </w:numPr>
              <w:rPr>
                <w:sz w:val="24"/>
                <w:szCs w:val="24"/>
                <w:lang w:eastAsia="ky-KG"/>
              </w:rPr>
            </w:pPr>
            <w:r w:rsidRPr="008D3AAE">
              <w:rPr>
                <w:sz w:val="24"/>
                <w:szCs w:val="24"/>
                <w:lang w:eastAsia="ky-KG"/>
              </w:rPr>
              <w:t xml:space="preserve">О </w:t>
            </w:r>
            <w:proofErr w:type="spellStart"/>
            <w:r w:rsidRPr="008D3AAE">
              <w:rPr>
                <w:sz w:val="24"/>
                <w:szCs w:val="24"/>
                <w:lang w:eastAsia="ky-KG"/>
              </w:rPr>
              <w:t>счетной</w:t>
            </w:r>
            <w:proofErr w:type="spellEnd"/>
            <w:r w:rsidRPr="008D3AAE">
              <w:rPr>
                <w:sz w:val="24"/>
                <w:szCs w:val="24"/>
                <w:lang w:eastAsia="ky-KG"/>
              </w:rPr>
              <w:t xml:space="preserve"> </w:t>
            </w:r>
            <w:proofErr w:type="spellStart"/>
            <w:r w:rsidRPr="008D3AAE">
              <w:rPr>
                <w:sz w:val="24"/>
                <w:szCs w:val="24"/>
                <w:lang w:eastAsia="ky-KG"/>
              </w:rPr>
              <w:t>комиссии</w:t>
            </w:r>
            <w:proofErr w:type="spellEnd"/>
            <w:r w:rsidRPr="008D3AAE">
              <w:rPr>
                <w:sz w:val="24"/>
                <w:szCs w:val="24"/>
                <w:lang w:eastAsia="ky-KG"/>
              </w:rPr>
              <w:t>.</w:t>
            </w:r>
          </w:p>
          <w:p w14:paraId="31B4D06F" w14:textId="77777777" w:rsidR="004A0297" w:rsidRPr="008D3AAE" w:rsidRDefault="004A0297" w:rsidP="004A0297">
            <w:pPr>
              <w:pStyle w:val="TableParagraph"/>
              <w:numPr>
                <w:ilvl w:val="0"/>
                <w:numId w:val="18"/>
              </w:numPr>
              <w:rPr>
                <w:sz w:val="24"/>
                <w:szCs w:val="24"/>
                <w:lang w:val="ru-RU" w:eastAsia="ky-KG"/>
              </w:rPr>
            </w:pPr>
            <w:bookmarkStart w:id="0" w:name="_Hlk211003970"/>
            <w:r w:rsidRPr="008D3AAE">
              <w:rPr>
                <w:sz w:val="24"/>
                <w:szCs w:val="24"/>
                <w:lang w:val="ru-RU" w:eastAsia="ky-KG"/>
              </w:rPr>
              <w:t>Об итогах размещения шестой эмиссии акций Общества</w:t>
            </w:r>
            <w:bookmarkEnd w:id="0"/>
            <w:r w:rsidRPr="008D3AAE">
              <w:rPr>
                <w:sz w:val="24"/>
                <w:szCs w:val="24"/>
                <w:lang w:val="ru-RU" w:eastAsia="ky-KG"/>
              </w:rPr>
              <w:t xml:space="preserve">. </w:t>
            </w:r>
          </w:p>
          <w:p w14:paraId="00AD0DAA" w14:textId="77777777" w:rsidR="004A0297" w:rsidRPr="008D3AAE" w:rsidRDefault="004A0297" w:rsidP="004A0297">
            <w:pPr>
              <w:pStyle w:val="TableParagraph"/>
              <w:numPr>
                <w:ilvl w:val="0"/>
                <w:numId w:val="18"/>
              </w:numPr>
              <w:rPr>
                <w:sz w:val="24"/>
                <w:szCs w:val="24"/>
                <w:lang w:val="ru-RU" w:eastAsia="ky-KG"/>
              </w:rPr>
            </w:pPr>
            <w:r w:rsidRPr="008D3AAE">
              <w:rPr>
                <w:sz w:val="24"/>
                <w:szCs w:val="24"/>
                <w:lang w:val="ru-RU" w:eastAsia="ky-KG"/>
              </w:rPr>
              <w:t>О внесении изменений и дополнений в Устав Общества.</w:t>
            </w:r>
          </w:p>
          <w:p w14:paraId="09F1F659" w14:textId="77777777" w:rsidR="004A0297" w:rsidRPr="008D3AAE" w:rsidRDefault="004A0297" w:rsidP="004A0297">
            <w:pPr>
              <w:pStyle w:val="TableParagraph"/>
              <w:numPr>
                <w:ilvl w:val="0"/>
                <w:numId w:val="18"/>
              </w:numPr>
              <w:rPr>
                <w:sz w:val="24"/>
                <w:szCs w:val="24"/>
                <w:lang w:val="ru-RU" w:eastAsia="ky-KG"/>
              </w:rPr>
            </w:pPr>
            <w:r w:rsidRPr="008D3AAE">
              <w:rPr>
                <w:sz w:val="24"/>
                <w:szCs w:val="24"/>
                <w:lang w:val="ru-RU" w:eastAsia="ky-KG"/>
              </w:rPr>
              <w:t>О государственной перерегистрации общества, в уполномоченных государственных органах, в связи с увеличением уставного капитала.</w:t>
            </w:r>
          </w:p>
          <w:p w14:paraId="228461AB" w14:textId="77777777" w:rsidR="004A0297" w:rsidRPr="008D3AAE" w:rsidRDefault="004A0297" w:rsidP="004A0297">
            <w:pPr>
              <w:pStyle w:val="TableParagraph"/>
              <w:numPr>
                <w:ilvl w:val="0"/>
                <w:numId w:val="18"/>
              </w:numPr>
              <w:rPr>
                <w:sz w:val="24"/>
                <w:szCs w:val="24"/>
                <w:lang w:val="ru-RU" w:eastAsia="ky-KG"/>
              </w:rPr>
            </w:pPr>
            <w:r w:rsidRPr="008D3AAE">
              <w:rPr>
                <w:sz w:val="24"/>
                <w:szCs w:val="24"/>
                <w:lang w:val="ru-RU" w:eastAsia="ky-KG"/>
              </w:rPr>
              <w:t>Об избрании внешнего аудитора Кампании на 2025 г. для аудита финансовой отчетности и информационных систем и определении размера оплаты его услуг.</w:t>
            </w:r>
          </w:p>
          <w:p w14:paraId="09D2F06D" w14:textId="318F87D4" w:rsidR="000107C5" w:rsidRPr="005604CE" w:rsidRDefault="000107C5" w:rsidP="000107C5">
            <w:pPr>
              <w:pStyle w:val="a4"/>
              <w:ind w:left="322"/>
              <w:rPr>
                <w:rFonts w:ascii="Arial" w:hAnsi="Arial" w:cs="Arial"/>
              </w:rPr>
            </w:pPr>
          </w:p>
        </w:tc>
      </w:tr>
    </w:tbl>
    <w:p w14:paraId="2FC2FCC3" w14:textId="071E7414" w:rsidR="002B1211" w:rsidRDefault="002B1211" w:rsidP="003D4C87">
      <w:pPr>
        <w:jc w:val="both"/>
        <w:rPr>
          <w:rFonts w:ascii="Arial" w:hAnsi="Arial" w:cs="Arial"/>
        </w:rPr>
      </w:pPr>
    </w:p>
    <w:p w14:paraId="3657D000" w14:textId="1C043A16" w:rsidR="002B1211" w:rsidRDefault="002B1211" w:rsidP="002937F5">
      <w:pPr>
        <w:pStyle w:val="a4"/>
        <w:numPr>
          <w:ilvl w:val="1"/>
          <w:numId w:val="7"/>
        </w:numPr>
        <w:ind w:left="0" w:firstLine="0"/>
        <w:contextualSpacing w:val="0"/>
        <w:jc w:val="both"/>
        <w:rPr>
          <w:rFonts w:ascii="Arial" w:hAnsi="Arial" w:cs="Arial"/>
        </w:rPr>
      </w:pPr>
      <w:r w:rsidRPr="002B1211">
        <w:rPr>
          <w:rFonts w:ascii="Arial" w:hAnsi="Arial" w:cs="Arial"/>
        </w:rPr>
        <w:t>Сведения о начисленных доходах на 1 ценную бумагу (каждого вида) за последние три</w:t>
      </w:r>
      <w:r>
        <w:rPr>
          <w:rFonts w:ascii="Arial" w:hAnsi="Arial" w:cs="Arial"/>
        </w:rPr>
        <w:t xml:space="preserve"> </w:t>
      </w:r>
      <w:r w:rsidRPr="002B1211">
        <w:rPr>
          <w:rFonts w:ascii="Arial" w:hAnsi="Arial" w:cs="Arial"/>
        </w:rPr>
        <w:t>года: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3260"/>
        <w:gridCol w:w="3113"/>
      </w:tblGrid>
      <w:tr w:rsidR="002B1211" w14:paraId="3BE6E737" w14:textId="77777777" w:rsidTr="002A66C1">
        <w:tc>
          <w:tcPr>
            <w:tcW w:w="1271" w:type="dxa"/>
            <w:vAlign w:val="center"/>
          </w:tcPr>
          <w:p w14:paraId="30D1E6BD" w14:textId="5A073899" w:rsidR="002B1211" w:rsidRDefault="002B1211" w:rsidP="002A66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Вид ЦБ</w:t>
            </w:r>
          </w:p>
        </w:tc>
        <w:tc>
          <w:tcPr>
            <w:tcW w:w="1701" w:type="dxa"/>
            <w:vAlign w:val="center"/>
          </w:tcPr>
          <w:p w14:paraId="7F8DBD31" w14:textId="7C8F00E5" w:rsidR="002B1211" w:rsidRDefault="002B1211" w:rsidP="002A66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Период</w:t>
            </w:r>
          </w:p>
        </w:tc>
        <w:tc>
          <w:tcPr>
            <w:tcW w:w="3260" w:type="dxa"/>
            <w:vAlign w:val="center"/>
          </w:tcPr>
          <w:p w14:paraId="7BA00D83" w14:textId="47365A52" w:rsidR="002B1211" w:rsidRDefault="002B1211" w:rsidP="002A66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Размер дивиденда или годового купонного дохода</w:t>
            </w:r>
          </w:p>
        </w:tc>
        <w:tc>
          <w:tcPr>
            <w:tcW w:w="3113" w:type="dxa"/>
            <w:vAlign w:val="center"/>
          </w:tcPr>
          <w:p w14:paraId="2CB362CD" w14:textId="77777777" w:rsidR="002B1211" w:rsidRPr="002B1211" w:rsidRDefault="002B1211" w:rsidP="002A66C1">
            <w:pPr>
              <w:rPr>
                <w:rFonts w:ascii="Arial" w:hAnsi="Arial" w:cs="Arial"/>
              </w:rPr>
            </w:pPr>
            <w:r w:rsidRPr="002B1211">
              <w:rPr>
                <w:rFonts w:ascii="Arial" w:hAnsi="Arial" w:cs="Arial"/>
              </w:rPr>
              <w:t>Сведения о наличии задолженности с указанием</w:t>
            </w:r>
          </w:p>
          <w:p w14:paraId="46335F96" w14:textId="78E22C4F" w:rsidR="002B1211" w:rsidRDefault="002B1211" w:rsidP="002A66C1">
            <w:pPr>
              <w:rPr>
                <w:rFonts w:ascii="Arial" w:hAnsi="Arial" w:cs="Arial"/>
              </w:rPr>
            </w:pPr>
            <w:r w:rsidRPr="002B1211">
              <w:rPr>
                <w:rFonts w:ascii="Arial" w:hAnsi="Arial" w:cs="Arial"/>
              </w:rPr>
              <w:t>ее суммы и причины</w:t>
            </w:r>
          </w:p>
        </w:tc>
      </w:tr>
      <w:tr w:rsidR="002B1211" w14:paraId="3DA922DD" w14:textId="77777777" w:rsidTr="002B1211">
        <w:tc>
          <w:tcPr>
            <w:tcW w:w="1271" w:type="dxa"/>
          </w:tcPr>
          <w:p w14:paraId="24410E23" w14:textId="17CACABD" w:rsidR="002B1211" w:rsidRDefault="002B1211" w:rsidP="002B12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701" w:type="dxa"/>
          </w:tcPr>
          <w:p w14:paraId="6EC8106E" w14:textId="59D067D6" w:rsidR="002B1211" w:rsidRDefault="002B1211" w:rsidP="002B12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3260" w:type="dxa"/>
          </w:tcPr>
          <w:p w14:paraId="0C2B4340" w14:textId="2B2C58E8" w:rsidR="002B1211" w:rsidRDefault="002B1211" w:rsidP="002B12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3113" w:type="dxa"/>
          </w:tcPr>
          <w:p w14:paraId="72BFA851" w14:textId="5F5B7FCA" w:rsidR="002B1211" w:rsidRDefault="002B1211" w:rsidP="002B12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</w:tbl>
    <w:p w14:paraId="69352B51" w14:textId="68A0C6E8" w:rsidR="002B1211" w:rsidRDefault="002B1211" w:rsidP="002B1211">
      <w:pPr>
        <w:jc w:val="both"/>
        <w:rPr>
          <w:rFonts w:ascii="Arial" w:hAnsi="Arial" w:cs="Arial"/>
        </w:rPr>
      </w:pPr>
    </w:p>
    <w:p w14:paraId="7AFBB0D5" w14:textId="00185117" w:rsidR="002B1211" w:rsidRDefault="002B1211" w:rsidP="002937F5">
      <w:pPr>
        <w:pStyle w:val="a4"/>
        <w:numPr>
          <w:ilvl w:val="1"/>
          <w:numId w:val="7"/>
        </w:numPr>
        <w:ind w:left="0" w:firstLine="0"/>
        <w:contextualSpacing w:val="0"/>
        <w:jc w:val="both"/>
        <w:rPr>
          <w:rFonts w:ascii="Arial" w:hAnsi="Arial" w:cs="Arial"/>
        </w:rPr>
      </w:pPr>
      <w:r w:rsidRPr="002B1211">
        <w:rPr>
          <w:rFonts w:ascii="Arial" w:hAnsi="Arial" w:cs="Arial"/>
        </w:rPr>
        <w:t>Акционеры (учредители) Эмитента, владеющие более чем 5% капитала компании с указанием их доли</w:t>
      </w:r>
      <w:r>
        <w:rPr>
          <w:rFonts w:ascii="Arial" w:hAnsi="Arial" w:cs="Arial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2126"/>
        <w:gridCol w:w="2127"/>
        <w:gridCol w:w="2120"/>
      </w:tblGrid>
      <w:tr w:rsidR="002B1211" w14:paraId="53D4A1A0" w14:textId="77777777" w:rsidTr="002A6E7E">
        <w:tc>
          <w:tcPr>
            <w:tcW w:w="2972" w:type="dxa"/>
          </w:tcPr>
          <w:p w14:paraId="30BE8B4E" w14:textId="1D388EFC" w:rsidR="002B1211" w:rsidRDefault="002B1211" w:rsidP="002B121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Наименование акцио</w:t>
            </w:r>
            <w:r w:rsidR="002A6E7E">
              <w:rPr>
                <w:rFonts w:ascii="Arial" w:hAnsi="Arial" w:cs="Arial"/>
              </w:rPr>
              <w:t>нера (учредителя)</w:t>
            </w:r>
          </w:p>
        </w:tc>
        <w:tc>
          <w:tcPr>
            <w:tcW w:w="2126" w:type="dxa"/>
          </w:tcPr>
          <w:p w14:paraId="18F2F77F" w14:textId="1F83CCA4" w:rsidR="002B1211" w:rsidRDefault="002A6E7E" w:rsidP="002B121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Страна резидентства </w:t>
            </w:r>
          </w:p>
        </w:tc>
        <w:tc>
          <w:tcPr>
            <w:tcW w:w="2127" w:type="dxa"/>
          </w:tcPr>
          <w:p w14:paraId="3C0D738A" w14:textId="1D8DE14F" w:rsidR="002B1211" w:rsidRDefault="002A6E7E" w:rsidP="002B121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Доля в капитале Эмитента </w:t>
            </w:r>
          </w:p>
        </w:tc>
        <w:tc>
          <w:tcPr>
            <w:tcW w:w="2120" w:type="dxa"/>
          </w:tcPr>
          <w:p w14:paraId="6B165C02" w14:textId="16CC7F18" w:rsidR="002B1211" w:rsidRDefault="002A6E7E" w:rsidP="002B121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Количество акций (долей)</w:t>
            </w:r>
          </w:p>
        </w:tc>
      </w:tr>
      <w:tr w:rsidR="002B1211" w14:paraId="5CA2A970" w14:textId="77777777" w:rsidTr="002A6E7E">
        <w:tc>
          <w:tcPr>
            <w:tcW w:w="2972" w:type="dxa"/>
          </w:tcPr>
          <w:p w14:paraId="1F495C5B" w14:textId="37E0F98B" w:rsidR="002B1211" w:rsidRPr="002A6E7E" w:rsidRDefault="002A6E7E" w:rsidP="002B121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АО «</w:t>
            </w:r>
            <w:r>
              <w:rPr>
                <w:rFonts w:ascii="Arial" w:hAnsi="Arial" w:cs="Arial"/>
                <w:lang w:val="en-US"/>
              </w:rPr>
              <w:t>InvesCore NBFI JSC</w:t>
            </w:r>
            <w:r>
              <w:rPr>
                <w:rFonts w:ascii="Arial" w:hAnsi="Arial" w:cs="Arial"/>
              </w:rPr>
              <w:t>»</w:t>
            </w:r>
          </w:p>
        </w:tc>
        <w:tc>
          <w:tcPr>
            <w:tcW w:w="2126" w:type="dxa"/>
          </w:tcPr>
          <w:p w14:paraId="5C68D1BE" w14:textId="379753CB" w:rsidR="002B1211" w:rsidRDefault="002A6E7E" w:rsidP="002A6E7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Монголия</w:t>
            </w:r>
          </w:p>
        </w:tc>
        <w:tc>
          <w:tcPr>
            <w:tcW w:w="2127" w:type="dxa"/>
          </w:tcPr>
          <w:p w14:paraId="3C435930" w14:textId="0FE34083" w:rsidR="002B1211" w:rsidRDefault="00CF44D5" w:rsidP="002A6E7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92</w:t>
            </w:r>
            <w:r w:rsidR="00B314D7">
              <w:rPr>
                <w:rFonts w:ascii="Arial" w:hAnsi="Arial" w:cs="Arial"/>
              </w:rPr>
              <w:t>,</w:t>
            </w:r>
            <w:r w:rsidR="00E17D53">
              <w:rPr>
                <w:rFonts w:ascii="Arial" w:hAnsi="Arial" w:cs="Arial"/>
              </w:rPr>
              <w:t>9</w:t>
            </w:r>
            <w:r>
              <w:rPr>
                <w:rFonts w:ascii="Arial" w:hAnsi="Arial" w:cs="Arial"/>
                <w:lang w:val="en-US"/>
              </w:rPr>
              <w:t>6</w:t>
            </w:r>
            <w:r w:rsidR="002A6E7E">
              <w:rPr>
                <w:rFonts w:ascii="Arial" w:hAnsi="Arial" w:cs="Arial"/>
              </w:rPr>
              <w:t>%</w:t>
            </w:r>
          </w:p>
        </w:tc>
        <w:tc>
          <w:tcPr>
            <w:tcW w:w="2120" w:type="dxa"/>
          </w:tcPr>
          <w:p w14:paraId="7EC1673E" w14:textId="5789F78B" w:rsidR="002B1211" w:rsidRDefault="00CF44D5" w:rsidP="002A6E7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629</w:t>
            </w:r>
            <w:r w:rsidR="00C76AC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893</w:t>
            </w:r>
            <w:r w:rsidR="006E6A33">
              <w:rPr>
                <w:rFonts w:ascii="Arial" w:hAnsi="Arial" w:cs="Arial"/>
              </w:rPr>
              <w:t xml:space="preserve"> </w:t>
            </w:r>
          </w:p>
        </w:tc>
      </w:tr>
      <w:tr w:rsidR="002B1211" w14:paraId="00FCC4EB" w14:textId="77777777" w:rsidTr="002A6E7E">
        <w:tc>
          <w:tcPr>
            <w:tcW w:w="2972" w:type="dxa"/>
          </w:tcPr>
          <w:p w14:paraId="674B0786" w14:textId="311C17E8" w:rsidR="002B1211" w:rsidRDefault="004A0297" w:rsidP="002B121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ОАО МФК «</w:t>
            </w:r>
            <w:proofErr w:type="spellStart"/>
            <w:r>
              <w:rPr>
                <w:rFonts w:ascii="Arial" w:hAnsi="Arial" w:cs="Arial"/>
              </w:rPr>
              <w:t>Инвескор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gramStart"/>
            <w:r>
              <w:rPr>
                <w:rFonts w:ascii="Arial" w:hAnsi="Arial" w:cs="Arial"/>
              </w:rPr>
              <w:t>СА»(</w:t>
            </w:r>
            <w:proofErr w:type="gramEnd"/>
            <w:r>
              <w:rPr>
                <w:rFonts w:ascii="Arial" w:hAnsi="Arial" w:cs="Arial"/>
              </w:rPr>
              <w:t>балансовый счет)</w:t>
            </w:r>
          </w:p>
        </w:tc>
        <w:tc>
          <w:tcPr>
            <w:tcW w:w="2126" w:type="dxa"/>
          </w:tcPr>
          <w:p w14:paraId="446C97B7" w14:textId="19207A27" w:rsidR="002B1211" w:rsidRDefault="002A6E7E" w:rsidP="002A6E7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Кыргызская Республика</w:t>
            </w:r>
          </w:p>
        </w:tc>
        <w:tc>
          <w:tcPr>
            <w:tcW w:w="2127" w:type="dxa"/>
          </w:tcPr>
          <w:p w14:paraId="150520DF" w14:textId="0EA03E96" w:rsidR="002B1211" w:rsidRDefault="00CF44D5" w:rsidP="002A6E7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5</w:t>
            </w:r>
            <w:r w:rsidR="00E17D53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  <w:lang w:val="en-US"/>
              </w:rPr>
              <w:t>33</w:t>
            </w:r>
            <w:r w:rsidR="002A6E7E">
              <w:rPr>
                <w:rFonts w:ascii="Arial" w:hAnsi="Arial" w:cs="Arial"/>
              </w:rPr>
              <w:t>%</w:t>
            </w:r>
          </w:p>
        </w:tc>
        <w:tc>
          <w:tcPr>
            <w:tcW w:w="2120" w:type="dxa"/>
          </w:tcPr>
          <w:p w14:paraId="00CAD93E" w14:textId="40125721" w:rsidR="002B1211" w:rsidRPr="00E17D53" w:rsidRDefault="00C76AC5" w:rsidP="002A6E7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  <w:r w:rsidR="006E6A3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143</w:t>
            </w:r>
          </w:p>
        </w:tc>
      </w:tr>
    </w:tbl>
    <w:p w14:paraId="60B52911" w14:textId="77777777" w:rsidR="002A6E7E" w:rsidRDefault="002A6E7E" w:rsidP="002B1211">
      <w:pPr>
        <w:jc w:val="both"/>
        <w:rPr>
          <w:rFonts w:ascii="Arial" w:hAnsi="Arial" w:cs="Arial"/>
        </w:rPr>
      </w:pPr>
    </w:p>
    <w:p w14:paraId="327290AF" w14:textId="246B3EC0" w:rsidR="002A6E7E" w:rsidRDefault="002A6E7E" w:rsidP="002937F5">
      <w:pPr>
        <w:pStyle w:val="a4"/>
        <w:numPr>
          <w:ilvl w:val="1"/>
          <w:numId w:val="7"/>
        </w:numPr>
        <w:ind w:left="0" w:firstLine="0"/>
        <w:contextualSpacing w:val="0"/>
        <w:jc w:val="both"/>
        <w:rPr>
          <w:rFonts w:ascii="Arial" w:hAnsi="Arial" w:cs="Arial"/>
        </w:rPr>
      </w:pPr>
      <w:r w:rsidRPr="002A6E7E">
        <w:rPr>
          <w:rFonts w:ascii="Arial" w:hAnsi="Arial" w:cs="Arial"/>
        </w:rPr>
        <w:t>Лица, владеющие более чем 5 % иных, чем акции, ценных бумаг, выпущенных Эмитентом: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66"/>
        <w:gridCol w:w="2910"/>
        <w:gridCol w:w="1608"/>
        <w:gridCol w:w="1412"/>
        <w:gridCol w:w="1549"/>
      </w:tblGrid>
      <w:tr w:rsidR="002A6E7E" w14:paraId="4064ED9C" w14:textId="77777777" w:rsidTr="002A66C1">
        <w:tc>
          <w:tcPr>
            <w:tcW w:w="1869" w:type="dxa"/>
            <w:vAlign w:val="center"/>
          </w:tcPr>
          <w:p w14:paraId="6B8B53F3" w14:textId="30E57978" w:rsidR="002A6E7E" w:rsidRDefault="002A6E7E" w:rsidP="002B1211">
            <w:pPr>
              <w:jc w:val="both"/>
              <w:rPr>
                <w:rFonts w:ascii="Arial" w:hAnsi="Arial" w:cs="Arial"/>
              </w:rPr>
            </w:pPr>
            <w:r w:rsidRPr="002A6E7E">
              <w:rPr>
                <w:rFonts w:ascii="Arial" w:hAnsi="Arial" w:cs="Arial"/>
              </w:rPr>
              <w:lastRenderedPageBreak/>
              <w:t>Наименование владельца</w:t>
            </w:r>
          </w:p>
        </w:tc>
        <w:tc>
          <w:tcPr>
            <w:tcW w:w="2946" w:type="dxa"/>
            <w:vAlign w:val="center"/>
          </w:tcPr>
          <w:p w14:paraId="41905556" w14:textId="77777777" w:rsidR="002A6E7E" w:rsidRPr="002A6E7E" w:rsidRDefault="002A6E7E" w:rsidP="002A6E7E">
            <w:pPr>
              <w:jc w:val="both"/>
              <w:rPr>
                <w:rFonts w:ascii="Arial" w:hAnsi="Arial" w:cs="Arial"/>
              </w:rPr>
            </w:pPr>
            <w:r w:rsidRPr="002A6E7E">
              <w:rPr>
                <w:rFonts w:ascii="Arial" w:hAnsi="Arial" w:cs="Arial"/>
              </w:rPr>
              <w:t>Вид ценной бумаги (владельцы группируются по ценным</w:t>
            </w:r>
          </w:p>
          <w:p w14:paraId="5B2091EE" w14:textId="59269AEF" w:rsidR="002A6E7E" w:rsidRDefault="002A6E7E" w:rsidP="002A6E7E">
            <w:pPr>
              <w:jc w:val="both"/>
              <w:rPr>
                <w:rFonts w:ascii="Arial" w:hAnsi="Arial" w:cs="Arial"/>
              </w:rPr>
            </w:pPr>
            <w:r w:rsidRPr="002A6E7E">
              <w:rPr>
                <w:rFonts w:ascii="Arial" w:hAnsi="Arial" w:cs="Arial"/>
              </w:rPr>
              <w:t>бумагам одного вида)</w:t>
            </w:r>
          </w:p>
        </w:tc>
        <w:tc>
          <w:tcPr>
            <w:tcW w:w="1559" w:type="dxa"/>
            <w:vAlign w:val="center"/>
          </w:tcPr>
          <w:p w14:paraId="0B8B2CA8" w14:textId="5500F4E9" w:rsidR="002A6E7E" w:rsidRDefault="002A6E7E" w:rsidP="002B1211">
            <w:pPr>
              <w:jc w:val="both"/>
              <w:rPr>
                <w:rFonts w:ascii="Arial" w:hAnsi="Arial" w:cs="Arial"/>
              </w:rPr>
            </w:pPr>
            <w:r w:rsidRPr="002A6E7E">
              <w:rPr>
                <w:rFonts w:ascii="Arial" w:hAnsi="Arial" w:cs="Arial"/>
              </w:rPr>
              <w:t>Страна резидентства</w:t>
            </w:r>
          </w:p>
        </w:tc>
        <w:tc>
          <w:tcPr>
            <w:tcW w:w="1418" w:type="dxa"/>
            <w:vAlign w:val="center"/>
          </w:tcPr>
          <w:p w14:paraId="753CF0A9" w14:textId="2548FE0B" w:rsidR="002A6E7E" w:rsidRDefault="002A6E7E" w:rsidP="002B1211">
            <w:pPr>
              <w:jc w:val="both"/>
              <w:rPr>
                <w:rFonts w:ascii="Arial" w:hAnsi="Arial" w:cs="Arial"/>
              </w:rPr>
            </w:pPr>
            <w:r w:rsidRPr="002A6E7E">
              <w:rPr>
                <w:rFonts w:ascii="Arial" w:hAnsi="Arial" w:cs="Arial"/>
              </w:rPr>
              <w:t>Доля владения</w:t>
            </w:r>
          </w:p>
        </w:tc>
        <w:tc>
          <w:tcPr>
            <w:tcW w:w="1553" w:type="dxa"/>
            <w:vAlign w:val="center"/>
          </w:tcPr>
          <w:p w14:paraId="3DE9761C" w14:textId="6B7BADDF" w:rsidR="002A6E7E" w:rsidRDefault="002A6E7E" w:rsidP="002B1211">
            <w:pPr>
              <w:jc w:val="both"/>
              <w:rPr>
                <w:rFonts w:ascii="Arial" w:hAnsi="Arial" w:cs="Arial"/>
              </w:rPr>
            </w:pPr>
            <w:r w:rsidRPr="002A6E7E">
              <w:rPr>
                <w:rFonts w:ascii="Arial" w:hAnsi="Arial" w:cs="Arial"/>
              </w:rPr>
              <w:t>Количество ценных бумаг</w:t>
            </w:r>
          </w:p>
        </w:tc>
      </w:tr>
      <w:tr w:rsidR="002A6E7E" w14:paraId="028FAA29" w14:textId="77777777" w:rsidTr="002A6E7E">
        <w:tc>
          <w:tcPr>
            <w:tcW w:w="1869" w:type="dxa"/>
          </w:tcPr>
          <w:p w14:paraId="7AFC408D" w14:textId="351CED28" w:rsidR="002A6E7E" w:rsidRDefault="002A6E7E" w:rsidP="002B121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946" w:type="dxa"/>
          </w:tcPr>
          <w:p w14:paraId="3A455AFB" w14:textId="31C2E23C" w:rsidR="002A6E7E" w:rsidRDefault="002A6E7E" w:rsidP="002B121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559" w:type="dxa"/>
          </w:tcPr>
          <w:p w14:paraId="11C02F78" w14:textId="1C6DF54F" w:rsidR="002A6E7E" w:rsidRDefault="002A6E7E" w:rsidP="002B121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418" w:type="dxa"/>
          </w:tcPr>
          <w:p w14:paraId="14E9D1BC" w14:textId="4168A58D" w:rsidR="002A6E7E" w:rsidRDefault="002A6E7E" w:rsidP="002B121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553" w:type="dxa"/>
          </w:tcPr>
          <w:p w14:paraId="691FC32E" w14:textId="66A3E17F" w:rsidR="002A6E7E" w:rsidRDefault="002A6E7E" w:rsidP="002B121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</w:tbl>
    <w:p w14:paraId="7F70B16C" w14:textId="3B65D0E2" w:rsidR="002A6E7E" w:rsidRDefault="002A6E7E" w:rsidP="002937F5">
      <w:pPr>
        <w:pStyle w:val="a4"/>
        <w:numPr>
          <w:ilvl w:val="1"/>
          <w:numId w:val="7"/>
        </w:numPr>
        <w:ind w:left="0" w:firstLine="0"/>
        <w:contextualSpacing w:val="0"/>
        <w:jc w:val="both"/>
        <w:rPr>
          <w:rFonts w:ascii="Arial" w:hAnsi="Arial" w:cs="Arial"/>
        </w:rPr>
      </w:pPr>
      <w:r w:rsidRPr="002A6E7E">
        <w:rPr>
          <w:rFonts w:ascii="Arial" w:hAnsi="Arial" w:cs="Arial"/>
        </w:rPr>
        <w:t>Структура акционеров Эмитента и общее число акционеров эмитента по состоянию на конец отчетного периода</w:t>
      </w:r>
      <w:r>
        <w:rPr>
          <w:rFonts w:ascii="Arial" w:hAnsi="Arial" w:cs="Arial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8019F3" w14:paraId="1D6D8968" w14:textId="77777777" w:rsidTr="008019F3">
        <w:tc>
          <w:tcPr>
            <w:tcW w:w="3115" w:type="dxa"/>
          </w:tcPr>
          <w:p w14:paraId="7E6CB2E3" w14:textId="77777777" w:rsidR="008019F3" w:rsidRDefault="008019F3" w:rsidP="002B121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115" w:type="dxa"/>
          </w:tcPr>
          <w:p w14:paraId="2B179B6A" w14:textId="2AB7038F" w:rsidR="008019F3" w:rsidRDefault="008019F3" w:rsidP="008019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Количество</w:t>
            </w:r>
          </w:p>
        </w:tc>
        <w:tc>
          <w:tcPr>
            <w:tcW w:w="3115" w:type="dxa"/>
          </w:tcPr>
          <w:p w14:paraId="43B1F76A" w14:textId="4A104935" w:rsidR="008019F3" w:rsidRDefault="008019F3" w:rsidP="008019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Доля в капитале</w:t>
            </w:r>
          </w:p>
        </w:tc>
      </w:tr>
      <w:tr w:rsidR="008019F3" w14:paraId="5EC24D49" w14:textId="77777777" w:rsidTr="008019F3">
        <w:tc>
          <w:tcPr>
            <w:tcW w:w="3115" w:type="dxa"/>
          </w:tcPr>
          <w:p w14:paraId="0E3D23D7" w14:textId="7CCC85D3" w:rsidR="008019F3" w:rsidRDefault="008019F3" w:rsidP="002B121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Физические лица</w:t>
            </w:r>
          </w:p>
        </w:tc>
        <w:tc>
          <w:tcPr>
            <w:tcW w:w="3115" w:type="dxa"/>
          </w:tcPr>
          <w:p w14:paraId="5A94A667" w14:textId="011494DC" w:rsidR="008019F3" w:rsidRDefault="004A0297" w:rsidP="008019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115" w:type="dxa"/>
          </w:tcPr>
          <w:p w14:paraId="13C09935" w14:textId="0028BF69" w:rsidR="008019F3" w:rsidRDefault="004A0297" w:rsidP="008019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B314D7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71</w:t>
            </w:r>
            <w:r w:rsidR="008019F3">
              <w:rPr>
                <w:rFonts w:ascii="Arial" w:hAnsi="Arial" w:cs="Arial"/>
              </w:rPr>
              <w:t>%</w:t>
            </w:r>
          </w:p>
        </w:tc>
      </w:tr>
      <w:tr w:rsidR="008019F3" w14:paraId="00FB40AE" w14:textId="77777777" w:rsidTr="008019F3">
        <w:tc>
          <w:tcPr>
            <w:tcW w:w="3115" w:type="dxa"/>
          </w:tcPr>
          <w:p w14:paraId="5F1BCADA" w14:textId="1B4C880C" w:rsidR="008019F3" w:rsidRDefault="008019F3" w:rsidP="002B121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Юридические лица</w:t>
            </w:r>
          </w:p>
        </w:tc>
        <w:tc>
          <w:tcPr>
            <w:tcW w:w="3115" w:type="dxa"/>
          </w:tcPr>
          <w:p w14:paraId="4841E529" w14:textId="3ACEB337" w:rsidR="008019F3" w:rsidRDefault="004A0297" w:rsidP="008019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115" w:type="dxa"/>
          </w:tcPr>
          <w:p w14:paraId="2301392D" w14:textId="04D0B2DE" w:rsidR="008019F3" w:rsidRDefault="00CF44D5" w:rsidP="008019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9</w:t>
            </w:r>
            <w:r w:rsidR="004A0297">
              <w:rPr>
                <w:rFonts w:ascii="Arial" w:hAnsi="Arial" w:cs="Arial"/>
              </w:rPr>
              <w:t>8</w:t>
            </w:r>
            <w:r w:rsidR="00B314D7">
              <w:rPr>
                <w:rFonts w:ascii="Arial" w:hAnsi="Arial" w:cs="Arial"/>
              </w:rPr>
              <w:t>,</w:t>
            </w:r>
            <w:r w:rsidR="004A0297">
              <w:rPr>
                <w:rFonts w:ascii="Arial" w:hAnsi="Arial" w:cs="Arial"/>
              </w:rPr>
              <w:t>29</w:t>
            </w:r>
            <w:r w:rsidR="008019F3">
              <w:rPr>
                <w:rFonts w:ascii="Arial" w:hAnsi="Arial" w:cs="Arial"/>
              </w:rPr>
              <w:t>%</w:t>
            </w:r>
          </w:p>
        </w:tc>
      </w:tr>
      <w:tr w:rsidR="008019F3" w14:paraId="7657F079" w14:textId="77777777" w:rsidTr="008019F3">
        <w:tc>
          <w:tcPr>
            <w:tcW w:w="3115" w:type="dxa"/>
          </w:tcPr>
          <w:p w14:paraId="41ECF1B5" w14:textId="7B97ED63" w:rsidR="008019F3" w:rsidRDefault="008019F3" w:rsidP="002B121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Государство </w:t>
            </w:r>
          </w:p>
        </w:tc>
        <w:tc>
          <w:tcPr>
            <w:tcW w:w="3115" w:type="dxa"/>
          </w:tcPr>
          <w:p w14:paraId="3A0183D3" w14:textId="0E7ADEB0" w:rsidR="008019F3" w:rsidRDefault="008019F3" w:rsidP="008019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3115" w:type="dxa"/>
          </w:tcPr>
          <w:p w14:paraId="672AF723" w14:textId="1ABDB2D2" w:rsidR="008019F3" w:rsidRDefault="008019F3" w:rsidP="008019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8019F3" w14:paraId="1B6AE436" w14:textId="77777777" w:rsidTr="008019F3">
        <w:tc>
          <w:tcPr>
            <w:tcW w:w="3115" w:type="dxa"/>
          </w:tcPr>
          <w:p w14:paraId="26B14E57" w14:textId="0EAEF3DE" w:rsidR="008019F3" w:rsidRDefault="008019F3" w:rsidP="002B121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Всего</w:t>
            </w:r>
          </w:p>
        </w:tc>
        <w:tc>
          <w:tcPr>
            <w:tcW w:w="3115" w:type="dxa"/>
          </w:tcPr>
          <w:p w14:paraId="7B172729" w14:textId="6E55DE42" w:rsidR="008019F3" w:rsidRDefault="008019F3" w:rsidP="008019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115" w:type="dxa"/>
          </w:tcPr>
          <w:p w14:paraId="42463BA4" w14:textId="55CB2BA3" w:rsidR="008019F3" w:rsidRDefault="008019F3" w:rsidP="008019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100%</w:t>
            </w:r>
          </w:p>
        </w:tc>
      </w:tr>
    </w:tbl>
    <w:p w14:paraId="4C0B477E" w14:textId="6DD5624C" w:rsidR="008019F3" w:rsidRDefault="008019F3" w:rsidP="002B1211">
      <w:pPr>
        <w:jc w:val="both"/>
        <w:rPr>
          <w:rFonts w:ascii="Arial" w:hAnsi="Arial" w:cs="Arial"/>
        </w:rPr>
      </w:pPr>
    </w:p>
    <w:p w14:paraId="2E28FAF7" w14:textId="4DF49484" w:rsidR="008019F3" w:rsidRDefault="008019F3" w:rsidP="002937F5">
      <w:pPr>
        <w:pStyle w:val="a4"/>
        <w:numPr>
          <w:ilvl w:val="1"/>
          <w:numId w:val="7"/>
        </w:numPr>
        <w:ind w:left="0" w:firstLine="0"/>
        <w:contextualSpacing w:val="0"/>
        <w:jc w:val="both"/>
        <w:rPr>
          <w:rFonts w:ascii="Arial" w:hAnsi="Arial" w:cs="Arial"/>
        </w:rPr>
      </w:pPr>
      <w:r w:rsidRPr="008019F3">
        <w:rPr>
          <w:rFonts w:ascii="Arial" w:hAnsi="Arial" w:cs="Arial"/>
        </w:rPr>
        <w:t>Персональный состав исполнительного, наблюдательного и контрольного органов Эмитента, с указанием количества акций, которыми владеет каждый из них и доли в уставном капитале Эмитента: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825"/>
        <w:gridCol w:w="3086"/>
        <w:gridCol w:w="1216"/>
        <w:gridCol w:w="1239"/>
        <w:gridCol w:w="1979"/>
      </w:tblGrid>
      <w:tr w:rsidR="008019F3" w14:paraId="768F4021" w14:textId="77777777" w:rsidTr="00611C43">
        <w:tc>
          <w:tcPr>
            <w:tcW w:w="1825" w:type="dxa"/>
            <w:vAlign w:val="center"/>
          </w:tcPr>
          <w:p w14:paraId="47ECC68C" w14:textId="07C300E2" w:rsidR="008019F3" w:rsidRDefault="008019F3" w:rsidP="00611C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Ф.И.О.</w:t>
            </w:r>
          </w:p>
        </w:tc>
        <w:tc>
          <w:tcPr>
            <w:tcW w:w="3086" w:type="dxa"/>
            <w:vAlign w:val="center"/>
          </w:tcPr>
          <w:p w14:paraId="43EC515E" w14:textId="77777777" w:rsidR="008019F3" w:rsidRPr="008019F3" w:rsidRDefault="008019F3" w:rsidP="00611C43">
            <w:pPr>
              <w:jc w:val="center"/>
              <w:rPr>
                <w:rFonts w:ascii="Arial" w:hAnsi="Arial" w:cs="Arial"/>
              </w:rPr>
            </w:pPr>
            <w:r w:rsidRPr="008019F3">
              <w:rPr>
                <w:rFonts w:ascii="Arial" w:hAnsi="Arial" w:cs="Arial"/>
              </w:rPr>
              <w:t>Должность в органах управления (должностные лица группируются по</w:t>
            </w:r>
          </w:p>
          <w:p w14:paraId="6189C399" w14:textId="5BFA4E9A" w:rsidR="008019F3" w:rsidRDefault="008019F3" w:rsidP="00611C43">
            <w:pPr>
              <w:jc w:val="center"/>
              <w:rPr>
                <w:rFonts w:ascii="Arial" w:hAnsi="Arial" w:cs="Arial"/>
              </w:rPr>
            </w:pPr>
            <w:r w:rsidRPr="008019F3">
              <w:rPr>
                <w:rFonts w:ascii="Arial" w:hAnsi="Arial" w:cs="Arial"/>
              </w:rPr>
              <w:t>органам управления)</w:t>
            </w:r>
          </w:p>
        </w:tc>
        <w:tc>
          <w:tcPr>
            <w:tcW w:w="1216" w:type="dxa"/>
            <w:vAlign w:val="center"/>
          </w:tcPr>
          <w:p w14:paraId="7D219D25" w14:textId="5B345CB2" w:rsidR="008019F3" w:rsidRDefault="008019F3" w:rsidP="00611C43">
            <w:pPr>
              <w:jc w:val="center"/>
              <w:rPr>
                <w:rFonts w:ascii="Arial" w:hAnsi="Arial" w:cs="Arial"/>
              </w:rPr>
            </w:pPr>
            <w:r w:rsidRPr="008019F3">
              <w:rPr>
                <w:rFonts w:ascii="Arial" w:hAnsi="Arial" w:cs="Arial"/>
              </w:rPr>
              <w:t>Доля в капитале Эмитента</w:t>
            </w:r>
          </w:p>
        </w:tc>
        <w:tc>
          <w:tcPr>
            <w:tcW w:w="1239" w:type="dxa"/>
            <w:vAlign w:val="center"/>
          </w:tcPr>
          <w:p w14:paraId="0D96891C" w14:textId="2E261514" w:rsidR="008019F3" w:rsidRDefault="008019F3" w:rsidP="00611C43">
            <w:pPr>
              <w:jc w:val="center"/>
              <w:rPr>
                <w:rFonts w:ascii="Arial" w:hAnsi="Arial" w:cs="Arial"/>
              </w:rPr>
            </w:pPr>
            <w:r w:rsidRPr="008019F3">
              <w:rPr>
                <w:rFonts w:ascii="Arial" w:hAnsi="Arial" w:cs="Arial"/>
              </w:rPr>
              <w:t>Количество акций (долей)</w:t>
            </w:r>
          </w:p>
        </w:tc>
        <w:tc>
          <w:tcPr>
            <w:tcW w:w="1979" w:type="dxa"/>
            <w:vAlign w:val="center"/>
          </w:tcPr>
          <w:p w14:paraId="6316A39A" w14:textId="338CB2E4" w:rsidR="008019F3" w:rsidRDefault="008019F3" w:rsidP="00611C43">
            <w:pPr>
              <w:jc w:val="center"/>
              <w:rPr>
                <w:rFonts w:ascii="Arial" w:hAnsi="Arial" w:cs="Arial"/>
              </w:rPr>
            </w:pPr>
            <w:r w:rsidRPr="008019F3">
              <w:rPr>
                <w:rFonts w:ascii="Arial" w:hAnsi="Arial" w:cs="Arial"/>
              </w:rPr>
              <w:t>Основное место работы должностного лица Эмитента</w:t>
            </w:r>
          </w:p>
        </w:tc>
      </w:tr>
      <w:tr w:rsidR="008019F3" w:rsidRPr="000424AB" w14:paraId="5CA6CF90" w14:textId="77777777" w:rsidTr="00611C43">
        <w:tc>
          <w:tcPr>
            <w:tcW w:w="1825" w:type="dxa"/>
          </w:tcPr>
          <w:p w14:paraId="709C357C" w14:textId="3628EDBF" w:rsidR="008019F3" w:rsidRDefault="00E17D53" w:rsidP="002B1211">
            <w:pPr>
              <w:jc w:val="both"/>
              <w:rPr>
                <w:rFonts w:ascii="Arial" w:hAnsi="Arial" w:cs="Arial"/>
              </w:rPr>
            </w:pPr>
            <w:r w:rsidRPr="00E17D53">
              <w:rPr>
                <w:rFonts w:ascii="Arial" w:hAnsi="Arial" w:cs="Arial"/>
              </w:rPr>
              <w:t>Шагжжамба Оюунчимэг</w:t>
            </w:r>
          </w:p>
        </w:tc>
        <w:tc>
          <w:tcPr>
            <w:tcW w:w="3086" w:type="dxa"/>
          </w:tcPr>
          <w:p w14:paraId="33BCCDDC" w14:textId="103FB964" w:rsidR="008019F3" w:rsidRDefault="004E19A9" w:rsidP="002B1211">
            <w:pPr>
              <w:jc w:val="both"/>
              <w:rPr>
                <w:rFonts w:ascii="Arial" w:hAnsi="Arial" w:cs="Arial"/>
              </w:rPr>
            </w:pPr>
            <w:r w:rsidRPr="004E19A9">
              <w:rPr>
                <w:rFonts w:ascii="Arial" w:hAnsi="Arial" w:cs="Arial"/>
              </w:rPr>
              <w:t>Член совета директоров</w:t>
            </w:r>
          </w:p>
        </w:tc>
        <w:tc>
          <w:tcPr>
            <w:tcW w:w="1216" w:type="dxa"/>
          </w:tcPr>
          <w:p w14:paraId="6D32357B" w14:textId="56C65864" w:rsidR="008019F3" w:rsidRDefault="008019F3" w:rsidP="006458C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39" w:type="dxa"/>
          </w:tcPr>
          <w:p w14:paraId="3A3A913E" w14:textId="1239DB6F" w:rsidR="008019F3" w:rsidRDefault="008019F3" w:rsidP="006458C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979" w:type="dxa"/>
          </w:tcPr>
          <w:p w14:paraId="73E2BE2E" w14:textId="156E70A4" w:rsidR="008019F3" w:rsidRPr="00E17D53" w:rsidRDefault="008019F3" w:rsidP="002B1211">
            <w:pPr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АО</w:t>
            </w:r>
            <w:r w:rsidRPr="008019F3">
              <w:rPr>
                <w:rFonts w:ascii="Arial" w:hAnsi="Arial" w:cs="Arial"/>
                <w:lang w:val="en-US"/>
              </w:rPr>
              <w:t xml:space="preserve"> «</w:t>
            </w:r>
            <w:r>
              <w:rPr>
                <w:rFonts w:ascii="Arial" w:hAnsi="Arial" w:cs="Arial"/>
                <w:lang w:val="en-US"/>
              </w:rPr>
              <w:t>InvesCore NBFI JSC</w:t>
            </w:r>
            <w:r w:rsidRPr="008019F3">
              <w:rPr>
                <w:rFonts w:ascii="Arial" w:hAnsi="Arial" w:cs="Arial"/>
                <w:lang w:val="en-US"/>
              </w:rPr>
              <w:t xml:space="preserve">», </w:t>
            </w:r>
            <w:r>
              <w:rPr>
                <w:rFonts w:ascii="Arial" w:hAnsi="Arial" w:cs="Arial"/>
              </w:rPr>
              <w:t>Монголия</w:t>
            </w:r>
            <w:r w:rsidRPr="008019F3">
              <w:rPr>
                <w:rFonts w:ascii="Arial" w:hAnsi="Arial" w:cs="Arial"/>
                <w:lang w:val="en-US"/>
              </w:rPr>
              <w:t xml:space="preserve"> </w:t>
            </w:r>
          </w:p>
        </w:tc>
      </w:tr>
      <w:tr w:rsidR="008019F3" w:rsidRPr="000424AB" w14:paraId="5D0D106C" w14:textId="77777777" w:rsidTr="00611C43">
        <w:tc>
          <w:tcPr>
            <w:tcW w:w="1825" w:type="dxa"/>
          </w:tcPr>
          <w:p w14:paraId="0675B40A" w14:textId="765C98EE" w:rsidR="008019F3" w:rsidRPr="008019F3" w:rsidRDefault="00EE2AB0" w:rsidP="002B1211">
            <w:pPr>
              <w:jc w:val="both"/>
              <w:rPr>
                <w:rFonts w:ascii="Arial" w:hAnsi="Arial" w:cs="Arial"/>
              </w:rPr>
            </w:pPr>
            <w:proofErr w:type="spellStart"/>
            <w:r w:rsidRPr="00EE2AB0">
              <w:rPr>
                <w:rFonts w:ascii="Arial" w:hAnsi="Arial" w:cs="Arial"/>
              </w:rPr>
              <w:t>Мунхболд</w:t>
            </w:r>
            <w:proofErr w:type="spellEnd"/>
            <w:r w:rsidRPr="00EE2AB0">
              <w:rPr>
                <w:rFonts w:ascii="Arial" w:hAnsi="Arial" w:cs="Arial"/>
              </w:rPr>
              <w:t xml:space="preserve"> </w:t>
            </w:r>
            <w:proofErr w:type="spellStart"/>
            <w:r w:rsidRPr="00EE2AB0">
              <w:rPr>
                <w:rFonts w:ascii="Arial" w:hAnsi="Arial" w:cs="Arial"/>
              </w:rPr>
              <w:t>Сухбаатар</w:t>
            </w:r>
            <w:proofErr w:type="spellEnd"/>
          </w:p>
        </w:tc>
        <w:tc>
          <w:tcPr>
            <w:tcW w:w="3086" w:type="dxa"/>
          </w:tcPr>
          <w:p w14:paraId="6C88863F" w14:textId="498ED9E6" w:rsidR="008019F3" w:rsidRPr="008019F3" w:rsidRDefault="004E19A9" w:rsidP="002B121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Председатель Совета Директоров</w:t>
            </w:r>
          </w:p>
        </w:tc>
        <w:tc>
          <w:tcPr>
            <w:tcW w:w="1216" w:type="dxa"/>
          </w:tcPr>
          <w:p w14:paraId="4C931BF1" w14:textId="3546687A" w:rsidR="008019F3" w:rsidRPr="008019F3" w:rsidRDefault="008019F3" w:rsidP="006458C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39" w:type="dxa"/>
          </w:tcPr>
          <w:p w14:paraId="42A3CC89" w14:textId="6922D5ED" w:rsidR="008019F3" w:rsidRPr="008019F3" w:rsidRDefault="008019F3" w:rsidP="006458C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979" w:type="dxa"/>
          </w:tcPr>
          <w:p w14:paraId="20EA7166" w14:textId="4C0266EE" w:rsidR="008019F3" w:rsidRPr="00EE2AB0" w:rsidRDefault="00EE2AB0" w:rsidP="002B1211">
            <w:pPr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АО</w:t>
            </w:r>
            <w:r w:rsidRPr="008019F3">
              <w:rPr>
                <w:rFonts w:ascii="Arial" w:hAnsi="Arial" w:cs="Arial"/>
                <w:lang w:val="en-US"/>
              </w:rPr>
              <w:t xml:space="preserve"> «</w:t>
            </w:r>
            <w:r>
              <w:rPr>
                <w:rFonts w:ascii="Arial" w:hAnsi="Arial" w:cs="Arial"/>
                <w:lang w:val="en-US"/>
              </w:rPr>
              <w:t>InvesCore NBFI JSC</w:t>
            </w:r>
            <w:r w:rsidRPr="008019F3">
              <w:rPr>
                <w:rFonts w:ascii="Arial" w:hAnsi="Arial" w:cs="Arial"/>
                <w:lang w:val="en-US"/>
              </w:rPr>
              <w:t xml:space="preserve">», </w:t>
            </w:r>
            <w:r>
              <w:rPr>
                <w:rFonts w:ascii="Arial" w:hAnsi="Arial" w:cs="Arial"/>
              </w:rPr>
              <w:t>Монголия</w:t>
            </w:r>
          </w:p>
        </w:tc>
      </w:tr>
      <w:tr w:rsidR="008019F3" w:rsidRPr="000424AB" w14:paraId="68F484E2" w14:textId="77777777" w:rsidTr="00611C43">
        <w:tc>
          <w:tcPr>
            <w:tcW w:w="1825" w:type="dxa"/>
          </w:tcPr>
          <w:p w14:paraId="593BEC2E" w14:textId="6C28D6E7" w:rsidR="008019F3" w:rsidRPr="008019F3" w:rsidRDefault="00EE2AB0" w:rsidP="002B1211">
            <w:pPr>
              <w:jc w:val="both"/>
              <w:rPr>
                <w:rFonts w:ascii="Arial" w:hAnsi="Arial" w:cs="Arial"/>
              </w:rPr>
            </w:pPr>
            <w:r w:rsidRPr="00EE2AB0">
              <w:rPr>
                <w:rFonts w:ascii="Arial" w:hAnsi="Arial" w:cs="Arial"/>
              </w:rPr>
              <w:t>Тулга Сэргэлэн</w:t>
            </w:r>
          </w:p>
        </w:tc>
        <w:tc>
          <w:tcPr>
            <w:tcW w:w="3086" w:type="dxa"/>
          </w:tcPr>
          <w:p w14:paraId="6AE07E98" w14:textId="26FE0B67" w:rsidR="008019F3" w:rsidRPr="008019F3" w:rsidRDefault="00EE2AB0" w:rsidP="002B1211">
            <w:pPr>
              <w:jc w:val="both"/>
              <w:rPr>
                <w:rFonts w:ascii="Arial" w:hAnsi="Arial" w:cs="Arial"/>
              </w:rPr>
            </w:pPr>
            <w:r w:rsidRPr="00EE2AB0">
              <w:rPr>
                <w:rFonts w:ascii="Arial" w:hAnsi="Arial" w:cs="Arial"/>
              </w:rPr>
              <w:t>Член совета директоров</w:t>
            </w:r>
          </w:p>
        </w:tc>
        <w:tc>
          <w:tcPr>
            <w:tcW w:w="1216" w:type="dxa"/>
          </w:tcPr>
          <w:p w14:paraId="41657DE9" w14:textId="42CA3B9E" w:rsidR="008019F3" w:rsidRPr="008019F3" w:rsidRDefault="0008498A" w:rsidP="006458C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39" w:type="dxa"/>
          </w:tcPr>
          <w:p w14:paraId="6D9C34AD" w14:textId="635DFB4B" w:rsidR="008019F3" w:rsidRPr="008019F3" w:rsidRDefault="0008498A" w:rsidP="006458C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979" w:type="dxa"/>
          </w:tcPr>
          <w:p w14:paraId="1C9DB34E" w14:textId="1023FCA8" w:rsidR="008019F3" w:rsidRPr="00451AF9" w:rsidRDefault="00451AF9" w:rsidP="002B1211">
            <w:pPr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АО</w:t>
            </w:r>
            <w:r w:rsidRPr="008019F3">
              <w:rPr>
                <w:rFonts w:ascii="Arial" w:hAnsi="Arial" w:cs="Arial"/>
                <w:lang w:val="en-US"/>
              </w:rPr>
              <w:t xml:space="preserve"> «</w:t>
            </w:r>
            <w:r>
              <w:rPr>
                <w:rFonts w:ascii="Arial" w:hAnsi="Arial" w:cs="Arial"/>
                <w:lang w:val="en-US"/>
              </w:rPr>
              <w:t>InvesCore NBFI JSC</w:t>
            </w:r>
            <w:r w:rsidRPr="008019F3">
              <w:rPr>
                <w:rFonts w:ascii="Arial" w:hAnsi="Arial" w:cs="Arial"/>
                <w:lang w:val="en-US"/>
              </w:rPr>
              <w:t xml:space="preserve">», </w:t>
            </w:r>
            <w:r>
              <w:rPr>
                <w:rFonts w:ascii="Arial" w:hAnsi="Arial" w:cs="Arial"/>
              </w:rPr>
              <w:t>Монголия</w:t>
            </w:r>
          </w:p>
        </w:tc>
      </w:tr>
      <w:tr w:rsidR="008019F3" w:rsidRPr="008019F3" w14:paraId="10BFAC76" w14:textId="77777777" w:rsidTr="00611C43">
        <w:tc>
          <w:tcPr>
            <w:tcW w:w="1825" w:type="dxa"/>
          </w:tcPr>
          <w:p w14:paraId="079AD23C" w14:textId="61A5E417" w:rsidR="008019F3" w:rsidRPr="008019F3" w:rsidRDefault="0008498A" w:rsidP="002B1211">
            <w:pPr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Букуев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Кадырбек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Джумабекович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3086" w:type="dxa"/>
          </w:tcPr>
          <w:p w14:paraId="597FEC23" w14:textId="050B9167" w:rsidR="008019F3" w:rsidRPr="008019F3" w:rsidRDefault="0008498A" w:rsidP="002B121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Член Совета Директоров</w:t>
            </w:r>
            <w:r w:rsidR="004E19A9">
              <w:rPr>
                <w:rFonts w:ascii="Arial" w:hAnsi="Arial" w:cs="Arial"/>
              </w:rPr>
              <w:t>,</w:t>
            </w:r>
            <w:r w:rsidR="004E19A9">
              <w:rPr>
                <w:rFonts w:ascii="Arial" w:hAnsi="Arial" w:cs="Arial"/>
              </w:rPr>
              <w:br/>
              <w:t>Председатель Комитета по аудиту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16" w:type="dxa"/>
          </w:tcPr>
          <w:p w14:paraId="1B92D83A" w14:textId="23DED4D2" w:rsidR="008019F3" w:rsidRPr="008019F3" w:rsidRDefault="0008498A" w:rsidP="006458C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39" w:type="dxa"/>
          </w:tcPr>
          <w:p w14:paraId="6B7DF6EB" w14:textId="369754A1" w:rsidR="008019F3" w:rsidRPr="008019F3" w:rsidRDefault="0008498A" w:rsidP="006458C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979" w:type="dxa"/>
          </w:tcPr>
          <w:p w14:paraId="5A768B02" w14:textId="32D01889" w:rsidR="008019F3" w:rsidRPr="008019F3" w:rsidRDefault="0008498A" w:rsidP="002B1211">
            <w:pPr>
              <w:jc w:val="both"/>
              <w:rPr>
                <w:rFonts w:ascii="Arial" w:hAnsi="Arial" w:cs="Arial"/>
              </w:rPr>
            </w:pPr>
            <w:r w:rsidRPr="0008498A">
              <w:rPr>
                <w:rFonts w:ascii="Arial" w:hAnsi="Arial" w:cs="Arial"/>
              </w:rPr>
              <w:t>Агентство по защите депозитов Кыргызской Республики</w:t>
            </w:r>
          </w:p>
        </w:tc>
      </w:tr>
      <w:tr w:rsidR="008019F3" w:rsidRPr="00D23E00" w14:paraId="50DA119D" w14:textId="77777777" w:rsidTr="00611C43">
        <w:tc>
          <w:tcPr>
            <w:tcW w:w="1825" w:type="dxa"/>
          </w:tcPr>
          <w:p w14:paraId="2447F174" w14:textId="1F115537" w:rsidR="008019F3" w:rsidRPr="008019F3" w:rsidRDefault="00EE2AB0" w:rsidP="002B1211">
            <w:pPr>
              <w:jc w:val="both"/>
              <w:rPr>
                <w:rFonts w:ascii="Arial" w:hAnsi="Arial" w:cs="Arial"/>
              </w:rPr>
            </w:pPr>
            <w:proofErr w:type="spellStart"/>
            <w:r w:rsidRPr="00EE2AB0">
              <w:rPr>
                <w:rFonts w:ascii="Arial" w:hAnsi="Arial" w:cs="Arial"/>
              </w:rPr>
              <w:t>Бакас</w:t>
            </w:r>
            <w:proofErr w:type="spellEnd"/>
            <w:r w:rsidRPr="00EE2AB0">
              <w:rPr>
                <w:rFonts w:ascii="Arial" w:hAnsi="Arial" w:cs="Arial"/>
              </w:rPr>
              <w:t xml:space="preserve"> уулу Бахтияр</w:t>
            </w:r>
          </w:p>
        </w:tc>
        <w:tc>
          <w:tcPr>
            <w:tcW w:w="3086" w:type="dxa"/>
          </w:tcPr>
          <w:p w14:paraId="7706A6A9" w14:textId="4DD3F98C" w:rsidR="008019F3" w:rsidRPr="008019F3" w:rsidRDefault="0008498A" w:rsidP="002B121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Член Совета Директоров</w:t>
            </w:r>
          </w:p>
        </w:tc>
        <w:tc>
          <w:tcPr>
            <w:tcW w:w="1216" w:type="dxa"/>
          </w:tcPr>
          <w:p w14:paraId="55349216" w14:textId="58194115" w:rsidR="008019F3" w:rsidRPr="008019F3" w:rsidRDefault="0008498A" w:rsidP="006458C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39" w:type="dxa"/>
          </w:tcPr>
          <w:p w14:paraId="5CD53706" w14:textId="5BE29892" w:rsidR="008019F3" w:rsidRPr="008019F3" w:rsidRDefault="0008498A" w:rsidP="006458C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979" w:type="dxa"/>
          </w:tcPr>
          <w:p w14:paraId="7AACC3A2" w14:textId="3D3AB472" w:rsidR="008019F3" w:rsidRPr="0008498A" w:rsidRDefault="00EE2AB0" w:rsidP="002B1211">
            <w:pPr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«Парк Высоких технологий»</w:t>
            </w:r>
          </w:p>
        </w:tc>
      </w:tr>
      <w:tr w:rsidR="006458C2" w:rsidRPr="0008498A" w14:paraId="7F2FA10F" w14:textId="77777777" w:rsidTr="00611C43">
        <w:tc>
          <w:tcPr>
            <w:tcW w:w="1825" w:type="dxa"/>
          </w:tcPr>
          <w:p w14:paraId="35768566" w14:textId="0BC7D8FD" w:rsidR="006458C2" w:rsidRDefault="00EE2AB0" w:rsidP="006458C2">
            <w:pPr>
              <w:jc w:val="both"/>
              <w:rPr>
                <w:rFonts w:ascii="Arial" w:hAnsi="Arial" w:cs="Arial"/>
              </w:rPr>
            </w:pPr>
            <w:r w:rsidRPr="00EE2AB0">
              <w:rPr>
                <w:rFonts w:ascii="Arial" w:hAnsi="Arial" w:cs="Arial"/>
              </w:rPr>
              <w:t>Азатбек уулу Кунболот</w:t>
            </w:r>
          </w:p>
        </w:tc>
        <w:tc>
          <w:tcPr>
            <w:tcW w:w="3086" w:type="dxa"/>
          </w:tcPr>
          <w:p w14:paraId="1EE861B0" w14:textId="16BFF686" w:rsidR="006458C2" w:rsidRDefault="006458C2" w:rsidP="006458C2">
            <w:pPr>
              <w:jc w:val="both"/>
              <w:rPr>
                <w:rFonts w:ascii="Arial" w:hAnsi="Arial" w:cs="Arial"/>
              </w:rPr>
            </w:pPr>
            <w:r w:rsidRPr="00611C43">
              <w:rPr>
                <w:rFonts w:ascii="Arial" w:hAnsi="Arial" w:cs="Arial"/>
              </w:rPr>
              <w:t>Председатель Правления</w:t>
            </w:r>
          </w:p>
        </w:tc>
        <w:tc>
          <w:tcPr>
            <w:tcW w:w="1216" w:type="dxa"/>
          </w:tcPr>
          <w:p w14:paraId="53F8694A" w14:textId="06280D19" w:rsidR="006458C2" w:rsidRDefault="006458C2" w:rsidP="006458C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39" w:type="dxa"/>
          </w:tcPr>
          <w:p w14:paraId="7BEC193D" w14:textId="498B1993" w:rsidR="006458C2" w:rsidRDefault="006458C2" w:rsidP="006458C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979" w:type="dxa"/>
          </w:tcPr>
          <w:p w14:paraId="2B9145CD" w14:textId="118FCFB0" w:rsidR="006458C2" w:rsidRDefault="006458C2" w:rsidP="006458C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ОАО «МФК «</w:t>
            </w:r>
            <w:proofErr w:type="spellStart"/>
            <w:r>
              <w:rPr>
                <w:rFonts w:ascii="Arial" w:hAnsi="Arial" w:cs="Arial"/>
              </w:rPr>
              <w:t>ИнвесКор</w:t>
            </w:r>
            <w:proofErr w:type="spellEnd"/>
            <w:r>
              <w:rPr>
                <w:rFonts w:ascii="Arial" w:hAnsi="Arial" w:cs="Arial"/>
              </w:rPr>
              <w:t xml:space="preserve"> СА»</w:t>
            </w:r>
          </w:p>
        </w:tc>
      </w:tr>
      <w:tr w:rsidR="006458C2" w:rsidRPr="0008498A" w14:paraId="141B5C5B" w14:textId="77777777" w:rsidTr="00611C43">
        <w:tc>
          <w:tcPr>
            <w:tcW w:w="1825" w:type="dxa"/>
          </w:tcPr>
          <w:p w14:paraId="21E4CB94" w14:textId="1567C464" w:rsidR="006458C2" w:rsidRPr="00CF44D5" w:rsidRDefault="00CF44D5" w:rsidP="006458C2">
            <w:pPr>
              <w:jc w:val="both"/>
              <w:rPr>
                <w:rFonts w:ascii="Arial" w:hAnsi="Arial" w:cs="Arial"/>
              </w:rPr>
            </w:pPr>
            <w:proofErr w:type="spellStart"/>
            <w:r w:rsidRPr="00CF44D5">
              <w:rPr>
                <w:rFonts w:ascii="Arial" w:hAnsi="Arial" w:cs="Arial"/>
              </w:rPr>
              <w:t>Йондонджамц</w:t>
            </w:r>
            <w:proofErr w:type="spellEnd"/>
            <w:r w:rsidRPr="00CF44D5">
              <w:rPr>
                <w:rFonts w:ascii="Arial" w:hAnsi="Arial" w:cs="Arial"/>
              </w:rPr>
              <w:t xml:space="preserve"> Бадраа</w:t>
            </w:r>
          </w:p>
        </w:tc>
        <w:tc>
          <w:tcPr>
            <w:tcW w:w="3086" w:type="dxa"/>
          </w:tcPr>
          <w:p w14:paraId="61629E37" w14:textId="29E2E576" w:rsidR="006458C2" w:rsidRDefault="008E5A4B" w:rsidP="008E5A4B">
            <w:pPr>
              <w:tabs>
                <w:tab w:val="left" w:pos="2868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И.о. </w:t>
            </w:r>
            <w:r w:rsidR="006458C2" w:rsidRPr="00611C43">
              <w:rPr>
                <w:rFonts w:ascii="Arial" w:hAnsi="Arial" w:cs="Arial"/>
              </w:rPr>
              <w:t>Заместител</w:t>
            </w:r>
            <w:r>
              <w:rPr>
                <w:rFonts w:ascii="Arial" w:hAnsi="Arial" w:cs="Arial"/>
              </w:rPr>
              <w:t>я</w:t>
            </w:r>
            <w:r w:rsidR="006458C2" w:rsidRPr="00611C43">
              <w:rPr>
                <w:rFonts w:ascii="Arial" w:hAnsi="Arial" w:cs="Arial"/>
              </w:rPr>
              <w:t xml:space="preserve"> Председателя Правления</w:t>
            </w:r>
          </w:p>
        </w:tc>
        <w:tc>
          <w:tcPr>
            <w:tcW w:w="1216" w:type="dxa"/>
          </w:tcPr>
          <w:p w14:paraId="1F5C9FB0" w14:textId="1FC9FCBE" w:rsidR="006458C2" w:rsidRDefault="006458C2" w:rsidP="006458C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39" w:type="dxa"/>
          </w:tcPr>
          <w:p w14:paraId="3F66F882" w14:textId="22F1BB59" w:rsidR="006458C2" w:rsidRDefault="006458C2" w:rsidP="006458C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979" w:type="dxa"/>
          </w:tcPr>
          <w:p w14:paraId="6C585756" w14:textId="2E1C1F13" w:rsidR="006458C2" w:rsidRDefault="006458C2" w:rsidP="006458C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ОАО «МФК «</w:t>
            </w:r>
            <w:proofErr w:type="spellStart"/>
            <w:r>
              <w:rPr>
                <w:rFonts w:ascii="Arial" w:hAnsi="Arial" w:cs="Arial"/>
              </w:rPr>
              <w:t>ИнвесКор</w:t>
            </w:r>
            <w:proofErr w:type="spellEnd"/>
            <w:r>
              <w:rPr>
                <w:rFonts w:ascii="Arial" w:hAnsi="Arial" w:cs="Arial"/>
              </w:rPr>
              <w:t xml:space="preserve"> СА»</w:t>
            </w:r>
          </w:p>
        </w:tc>
      </w:tr>
      <w:tr w:rsidR="00CF44D5" w:rsidRPr="00611C43" w14:paraId="2DACDC80" w14:textId="77777777" w:rsidTr="00611C43">
        <w:tc>
          <w:tcPr>
            <w:tcW w:w="1825" w:type="dxa"/>
          </w:tcPr>
          <w:p w14:paraId="4849DE53" w14:textId="6125CAF1" w:rsidR="00CF44D5" w:rsidRDefault="00CF44D5" w:rsidP="00CF44D5">
            <w:pPr>
              <w:jc w:val="both"/>
              <w:rPr>
                <w:rFonts w:ascii="Arial" w:hAnsi="Arial" w:cs="Arial"/>
              </w:rPr>
            </w:pPr>
            <w:r w:rsidRPr="00611C43">
              <w:rPr>
                <w:rFonts w:ascii="Arial" w:hAnsi="Arial" w:cs="Arial"/>
              </w:rPr>
              <w:t>Куйкеев Эмир Эрикович</w:t>
            </w:r>
          </w:p>
        </w:tc>
        <w:tc>
          <w:tcPr>
            <w:tcW w:w="3086" w:type="dxa"/>
          </w:tcPr>
          <w:p w14:paraId="54E2EA98" w14:textId="25964965" w:rsidR="00CF44D5" w:rsidRDefault="00CF44D5" w:rsidP="00CF44D5">
            <w:pPr>
              <w:jc w:val="both"/>
              <w:rPr>
                <w:rFonts w:ascii="Arial" w:hAnsi="Arial" w:cs="Arial"/>
              </w:rPr>
            </w:pPr>
            <w:r w:rsidRPr="00611C43">
              <w:rPr>
                <w:rFonts w:ascii="Arial" w:hAnsi="Arial" w:cs="Arial"/>
              </w:rPr>
              <w:t>Заместитель Председателя Правления</w:t>
            </w:r>
          </w:p>
        </w:tc>
        <w:tc>
          <w:tcPr>
            <w:tcW w:w="1216" w:type="dxa"/>
          </w:tcPr>
          <w:p w14:paraId="204EBE42" w14:textId="07FA39B5" w:rsidR="00CF44D5" w:rsidRDefault="00CF44D5" w:rsidP="00CF44D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39" w:type="dxa"/>
          </w:tcPr>
          <w:p w14:paraId="07E5B92E" w14:textId="69AFE27D" w:rsidR="00CF44D5" w:rsidRDefault="00CF44D5" w:rsidP="00CF44D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979" w:type="dxa"/>
          </w:tcPr>
          <w:p w14:paraId="12FDCCF7" w14:textId="1D8263AB" w:rsidR="00CF44D5" w:rsidRDefault="00CF44D5" w:rsidP="00CF44D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ОАО «МФК «</w:t>
            </w:r>
            <w:proofErr w:type="spellStart"/>
            <w:r>
              <w:rPr>
                <w:rFonts w:ascii="Arial" w:hAnsi="Arial" w:cs="Arial"/>
              </w:rPr>
              <w:t>ИнвесКор</w:t>
            </w:r>
            <w:proofErr w:type="spellEnd"/>
            <w:r>
              <w:rPr>
                <w:rFonts w:ascii="Arial" w:hAnsi="Arial" w:cs="Arial"/>
              </w:rPr>
              <w:t xml:space="preserve"> СА»</w:t>
            </w:r>
          </w:p>
        </w:tc>
      </w:tr>
      <w:tr w:rsidR="00CF44D5" w:rsidRPr="00611C43" w14:paraId="307B1E3F" w14:textId="77777777" w:rsidTr="00611C43">
        <w:tc>
          <w:tcPr>
            <w:tcW w:w="1825" w:type="dxa"/>
          </w:tcPr>
          <w:p w14:paraId="65A9A734" w14:textId="0084B27A" w:rsidR="00CF44D5" w:rsidRPr="00611C43" w:rsidRDefault="00CF44D5" w:rsidP="00CF44D5">
            <w:pPr>
              <w:jc w:val="both"/>
              <w:rPr>
                <w:rFonts w:ascii="Arial" w:hAnsi="Arial" w:cs="Arial"/>
              </w:rPr>
            </w:pPr>
            <w:r w:rsidRPr="00CF44D5">
              <w:rPr>
                <w:rFonts w:ascii="Arial" w:hAnsi="Arial" w:cs="Arial"/>
              </w:rPr>
              <w:t xml:space="preserve">Ноов </w:t>
            </w:r>
            <w:proofErr w:type="spellStart"/>
            <w:r w:rsidRPr="00CF44D5">
              <w:rPr>
                <w:rFonts w:ascii="Arial" w:hAnsi="Arial" w:cs="Arial"/>
              </w:rPr>
              <w:t>Мунхжаргал</w:t>
            </w:r>
            <w:proofErr w:type="spellEnd"/>
          </w:p>
        </w:tc>
        <w:tc>
          <w:tcPr>
            <w:tcW w:w="3086" w:type="dxa"/>
          </w:tcPr>
          <w:p w14:paraId="38806263" w14:textId="4F238B86" w:rsidR="00CF44D5" w:rsidRPr="00611C43" w:rsidRDefault="00CF44D5" w:rsidP="00CF44D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Член Правления</w:t>
            </w:r>
          </w:p>
        </w:tc>
        <w:tc>
          <w:tcPr>
            <w:tcW w:w="1216" w:type="dxa"/>
          </w:tcPr>
          <w:p w14:paraId="304B4A68" w14:textId="0A12DDB8" w:rsidR="00CF44D5" w:rsidRDefault="00CF44D5" w:rsidP="00CF44D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39" w:type="dxa"/>
          </w:tcPr>
          <w:p w14:paraId="53723479" w14:textId="10D0923F" w:rsidR="00CF44D5" w:rsidRDefault="00CF44D5" w:rsidP="00CF44D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979" w:type="dxa"/>
          </w:tcPr>
          <w:p w14:paraId="5F53E4BD" w14:textId="2C87296B" w:rsidR="00CF44D5" w:rsidRDefault="00CF44D5" w:rsidP="00CF44D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ОАО «МФК «</w:t>
            </w:r>
            <w:proofErr w:type="spellStart"/>
            <w:r>
              <w:rPr>
                <w:rFonts w:ascii="Arial" w:hAnsi="Arial" w:cs="Arial"/>
              </w:rPr>
              <w:t>ИнвесКор</w:t>
            </w:r>
            <w:proofErr w:type="spellEnd"/>
            <w:r>
              <w:rPr>
                <w:rFonts w:ascii="Arial" w:hAnsi="Arial" w:cs="Arial"/>
              </w:rPr>
              <w:t xml:space="preserve"> СА»</w:t>
            </w:r>
          </w:p>
        </w:tc>
      </w:tr>
    </w:tbl>
    <w:p w14:paraId="726F8FB7" w14:textId="77777777" w:rsidR="00DE6B07" w:rsidRDefault="00DE6B07" w:rsidP="00DE6B07">
      <w:pPr>
        <w:pStyle w:val="a4"/>
        <w:spacing w:before="160"/>
        <w:ind w:left="0"/>
        <w:contextualSpacing w:val="0"/>
        <w:jc w:val="both"/>
        <w:rPr>
          <w:rFonts w:ascii="Arial" w:hAnsi="Arial" w:cs="Arial"/>
          <w:lang w:val="en-US"/>
        </w:rPr>
      </w:pPr>
    </w:p>
    <w:p w14:paraId="5843F2E8" w14:textId="77777777" w:rsidR="00C44672" w:rsidRDefault="00C44672" w:rsidP="00DE6B07">
      <w:pPr>
        <w:pStyle w:val="a4"/>
        <w:spacing w:before="160"/>
        <w:ind w:left="0"/>
        <w:contextualSpacing w:val="0"/>
        <w:jc w:val="both"/>
        <w:rPr>
          <w:rFonts w:ascii="Arial" w:hAnsi="Arial" w:cs="Arial"/>
          <w:lang w:val="en-US"/>
        </w:rPr>
      </w:pPr>
    </w:p>
    <w:p w14:paraId="13EB86E2" w14:textId="77777777" w:rsidR="00C44672" w:rsidRPr="00C44672" w:rsidRDefault="00C44672" w:rsidP="00DE6B07">
      <w:pPr>
        <w:pStyle w:val="a4"/>
        <w:spacing w:before="160"/>
        <w:ind w:left="0"/>
        <w:contextualSpacing w:val="0"/>
        <w:jc w:val="both"/>
        <w:rPr>
          <w:rFonts w:ascii="Arial" w:hAnsi="Arial" w:cs="Arial"/>
          <w:lang w:val="en-US"/>
        </w:rPr>
      </w:pPr>
    </w:p>
    <w:p w14:paraId="37F0EAA2" w14:textId="49663E44" w:rsidR="00611C43" w:rsidRDefault="00611C43" w:rsidP="00DE6B07">
      <w:pPr>
        <w:pStyle w:val="a4"/>
        <w:numPr>
          <w:ilvl w:val="1"/>
          <w:numId w:val="7"/>
        </w:numPr>
        <w:spacing w:before="160"/>
        <w:ind w:left="0" w:firstLine="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С</w:t>
      </w:r>
      <w:r w:rsidRPr="00611C43">
        <w:rPr>
          <w:rFonts w:ascii="Arial" w:hAnsi="Arial" w:cs="Arial"/>
        </w:rPr>
        <w:t>ведения о заседаниях Наблюдательного совета Эмитента за отчетный квартал: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8"/>
        <w:gridCol w:w="6947"/>
      </w:tblGrid>
      <w:tr w:rsidR="00611C43" w14:paraId="25578B96" w14:textId="77777777" w:rsidTr="00AC0477">
        <w:tc>
          <w:tcPr>
            <w:tcW w:w="2398" w:type="dxa"/>
          </w:tcPr>
          <w:p w14:paraId="09B6E4CB" w14:textId="2D628672" w:rsidR="00611C43" w:rsidRPr="00504176" w:rsidRDefault="00611C43" w:rsidP="002B1211">
            <w:pPr>
              <w:jc w:val="both"/>
              <w:rPr>
                <w:rFonts w:ascii="Arial" w:hAnsi="Arial" w:cs="Arial"/>
              </w:rPr>
            </w:pPr>
            <w:r w:rsidRPr="00504176">
              <w:rPr>
                <w:rFonts w:ascii="Arial" w:hAnsi="Arial" w:cs="Arial"/>
              </w:rPr>
              <w:t>Дата проведения заседания</w:t>
            </w:r>
          </w:p>
        </w:tc>
        <w:tc>
          <w:tcPr>
            <w:tcW w:w="6947" w:type="dxa"/>
            <w:vAlign w:val="center"/>
          </w:tcPr>
          <w:p w14:paraId="48740102" w14:textId="55D4D096" w:rsidR="00611C43" w:rsidRPr="00504176" w:rsidRDefault="00611C43" w:rsidP="00611C43">
            <w:pPr>
              <w:jc w:val="center"/>
              <w:rPr>
                <w:rFonts w:ascii="Arial" w:hAnsi="Arial" w:cs="Arial"/>
              </w:rPr>
            </w:pPr>
            <w:r w:rsidRPr="00504176">
              <w:rPr>
                <w:rFonts w:ascii="Arial" w:hAnsi="Arial" w:cs="Arial"/>
              </w:rPr>
              <w:t>Повестка дня</w:t>
            </w:r>
          </w:p>
        </w:tc>
      </w:tr>
      <w:tr w:rsidR="00165E23" w14:paraId="0E5CF632" w14:textId="77777777" w:rsidTr="00AC0477">
        <w:tc>
          <w:tcPr>
            <w:tcW w:w="2398" w:type="dxa"/>
          </w:tcPr>
          <w:p w14:paraId="37DE1C6F" w14:textId="4FA1F485" w:rsidR="00165E23" w:rsidRPr="00165E23" w:rsidRDefault="00165E23" w:rsidP="00165E2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lastRenderedPageBreak/>
              <w:t xml:space="preserve">09.10.2025 </w:t>
            </w:r>
            <w:r>
              <w:rPr>
                <w:rFonts w:ascii="Arial" w:hAnsi="Arial" w:cs="Arial"/>
              </w:rPr>
              <w:t>г.</w:t>
            </w:r>
          </w:p>
        </w:tc>
        <w:tc>
          <w:tcPr>
            <w:tcW w:w="6947" w:type="dxa"/>
          </w:tcPr>
          <w:p w14:paraId="72EE1A21" w14:textId="77777777" w:rsidR="00165E23" w:rsidRPr="00165E23" w:rsidRDefault="00165E23" w:rsidP="00165E23">
            <w:pPr>
              <w:pStyle w:val="TableParagraph"/>
              <w:tabs>
                <w:tab w:val="left" w:pos="1947"/>
                <w:tab w:val="left" w:pos="3492"/>
              </w:tabs>
              <w:spacing w:before="0"/>
              <w:jc w:val="both"/>
              <w:rPr>
                <w:lang w:val="ru-RU"/>
              </w:rPr>
            </w:pPr>
          </w:p>
          <w:p w14:paraId="5EF594DE" w14:textId="336D54E8" w:rsidR="00165E23" w:rsidRPr="00165E23" w:rsidRDefault="00165E23" w:rsidP="00165E23">
            <w:pPr>
              <w:pStyle w:val="TableParagraph"/>
              <w:numPr>
                <w:ilvl w:val="0"/>
                <w:numId w:val="20"/>
              </w:numPr>
              <w:tabs>
                <w:tab w:val="left" w:pos="1947"/>
                <w:tab w:val="left" w:pos="3492"/>
              </w:tabs>
              <w:spacing w:before="0"/>
              <w:ind w:left="360"/>
              <w:jc w:val="both"/>
              <w:rPr>
                <w:lang w:val="ru-RU"/>
              </w:rPr>
            </w:pPr>
            <w:r w:rsidRPr="00165E23">
              <w:rPr>
                <w:lang w:val="ru-RU"/>
              </w:rPr>
              <w:t>О рассмотрении вопроса избрания внешнего аудитора Компании на 2025 г. для аудита финансовой отчетности и IТ аудита, определении размера оплаты его услуг.</w:t>
            </w:r>
          </w:p>
        </w:tc>
      </w:tr>
      <w:tr w:rsidR="00165E23" w14:paraId="380B3A1F" w14:textId="77777777" w:rsidTr="00AC0477">
        <w:tc>
          <w:tcPr>
            <w:tcW w:w="2398" w:type="dxa"/>
          </w:tcPr>
          <w:p w14:paraId="0E829A1F" w14:textId="6C4EB83B" w:rsidR="00165E23" w:rsidRDefault="00165E23" w:rsidP="00165E2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16.10.2025 г. </w:t>
            </w:r>
          </w:p>
        </w:tc>
        <w:tc>
          <w:tcPr>
            <w:tcW w:w="6947" w:type="dxa"/>
          </w:tcPr>
          <w:p w14:paraId="0D457592" w14:textId="77777777" w:rsidR="00165E23" w:rsidRPr="004F00F6" w:rsidRDefault="00165E23" w:rsidP="00165E23">
            <w:pPr>
              <w:pStyle w:val="TableParagraph"/>
              <w:tabs>
                <w:tab w:val="left" w:pos="1947"/>
                <w:tab w:val="left" w:pos="3492"/>
              </w:tabs>
              <w:spacing w:before="0"/>
              <w:ind w:left="360"/>
              <w:jc w:val="both"/>
            </w:pPr>
          </w:p>
          <w:p w14:paraId="3CBC08DA" w14:textId="77777777" w:rsidR="00165E23" w:rsidRDefault="00165E23" w:rsidP="00165E23">
            <w:pPr>
              <w:pStyle w:val="TableParagraph"/>
              <w:numPr>
                <w:ilvl w:val="0"/>
                <w:numId w:val="20"/>
              </w:numPr>
              <w:tabs>
                <w:tab w:val="left" w:pos="1947"/>
                <w:tab w:val="left" w:pos="3492"/>
              </w:tabs>
              <w:spacing w:before="0"/>
              <w:ind w:left="360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Рассмотрение </w:t>
            </w:r>
            <w:r w:rsidRPr="00EA2801">
              <w:rPr>
                <w:lang w:val="ru-RU"/>
              </w:rPr>
              <w:t>Отчет</w:t>
            </w:r>
            <w:r>
              <w:rPr>
                <w:lang w:val="ru-RU"/>
              </w:rPr>
              <w:t>а</w:t>
            </w:r>
            <w:r w:rsidRPr="00EA2801">
              <w:rPr>
                <w:lang w:val="ru-RU"/>
              </w:rPr>
              <w:t xml:space="preserve"> Правления по итогам 3 кв 2025 год</w:t>
            </w:r>
            <w:r>
              <w:rPr>
                <w:lang w:val="ru-RU"/>
              </w:rPr>
              <w:t>а</w:t>
            </w:r>
          </w:p>
          <w:p w14:paraId="14AC707C" w14:textId="77777777" w:rsidR="00165E23" w:rsidRDefault="00165E23" w:rsidP="00165E23">
            <w:pPr>
              <w:pStyle w:val="TableParagraph"/>
              <w:numPr>
                <w:ilvl w:val="0"/>
                <w:numId w:val="20"/>
              </w:numPr>
              <w:tabs>
                <w:tab w:val="left" w:pos="1947"/>
                <w:tab w:val="left" w:pos="3492"/>
              </w:tabs>
              <w:spacing w:before="0"/>
              <w:ind w:left="360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Рассмотрение заявления г-жи </w:t>
            </w:r>
            <w:proofErr w:type="gramStart"/>
            <w:r w:rsidRPr="00BB34A2">
              <w:rPr>
                <w:lang w:val="ru-RU" w:eastAsia="zh-CN"/>
              </w:rPr>
              <w:t>Оюунчимэг</w:t>
            </w:r>
            <w:r>
              <w:rPr>
                <w:lang w:val="ru-RU"/>
              </w:rPr>
              <w:t xml:space="preserve">  </w:t>
            </w:r>
            <w:r w:rsidRPr="002B4DC1">
              <w:rPr>
                <w:lang w:val="ru-RU" w:eastAsia="zh-CN"/>
              </w:rPr>
              <w:t>Шагжжамба</w:t>
            </w:r>
            <w:proofErr w:type="gramEnd"/>
            <w:r>
              <w:rPr>
                <w:lang w:val="ru-RU"/>
              </w:rPr>
              <w:t xml:space="preserve"> о прекращении полномочий Председателя Совета Директоров</w:t>
            </w:r>
          </w:p>
          <w:p w14:paraId="3663FDFE" w14:textId="77777777" w:rsidR="00165E23" w:rsidRDefault="00165E23" w:rsidP="00165E23">
            <w:pPr>
              <w:pStyle w:val="TableParagraph"/>
              <w:numPr>
                <w:ilvl w:val="0"/>
                <w:numId w:val="20"/>
              </w:numPr>
              <w:tabs>
                <w:tab w:val="left" w:pos="1947"/>
                <w:tab w:val="left" w:pos="3492"/>
              </w:tabs>
              <w:spacing w:before="0"/>
              <w:ind w:left="360"/>
              <w:jc w:val="both"/>
              <w:rPr>
                <w:lang w:val="ru-RU"/>
              </w:rPr>
            </w:pPr>
            <w:r>
              <w:rPr>
                <w:lang w:val="ru-RU"/>
              </w:rPr>
              <w:t>Рассмотрение вопроса о</w:t>
            </w:r>
            <w:r w:rsidRPr="00797025">
              <w:rPr>
                <w:lang w:val="ru-RU"/>
              </w:rPr>
              <w:t>тн</w:t>
            </w:r>
            <w:r>
              <w:rPr>
                <w:lang w:val="ru-RU"/>
              </w:rPr>
              <w:t>о</w:t>
            </w:r>
            <w:r w:rsidRPr="00797025">
              <w:rPr>
                <w:lang w:val="ru-RU"/>
              </w:rPr>
              <w:t xml:space="preserve">сительно </w:t>
            </w:r>
            <w:r>
              <w:rPr>
                <w:lang w:val="ru-RU"/>
              </w:rPr>
              <w:t>избрания</w:t>
            </w:r>
            <w:r w:rsidRPr="00797025">
              <w:rPr>
                <w:lang w:val="ru-RU"/>
              </w:rPr>
              <w:t xml:space="preserve"> </w:t>
            </w:r>
            <w:r>
              <w:rPr>
                <w:lang w:val="ru-RU"/>
              </w:rPr>
              <w:t>П</w:t>
            </w:r>
            <w:r w:rsidRPr="00797025">
              <w:rPr>
                <w:lang w:val="ru-RU"/>
              </w:rPr>
              <w:t>ре</w:t>
            </w:r>
            <w:r>
              <w:rPr>
                <w:lang w:val="ru-RU"/>
              </w:rPr>
              <w:t>д</w:t>
            </w:r>
            <w:r w:rsidRPr="00797025">
              <w:rPr>
                <w:lang w:val="ru-RU"/>
              </w:rPr>
              <w:t>седателя Совета Директоров</w:t>
            </w:r>
          </w:p>
          <w:p w14:paraId="54DBCE1A" w14:textId="465E944B" w:rsidR="00165E23" w:rsidRPr="00165E23" w:rsidRDefault="00165E23" w:rsidP="00165E23">
            <w:pPr>
              <w:pStyle w:val="TableParagraph"/>
              <w:numPr>
                <w:ilvl w:val="0"/>
                <w:numId w:val="20"/>
              </w:numPr>
              <w:tabs>
                <w:tab w:val="left" w:pos="1947"/>
                <w:tab w:val="left" w:pos="3492"/>
              </w:tabs>
              <w:spacing w:before="0"/>
              <w:ind w:left="360"/>
              <w:jc w:val="both"/>
              <w:rPr>
                <w:lang w:val="ru-RU"/>
              </w:rPr>
            </w:pPr>
            <w:r w:rsidRPr="00797025">
              <w:rPr>
                <w:lang w:val="ru-RU"/>
              </w:rPr>
              <w:t>Рассмотрение отчета по результатам целевой проверки НБКР</w:t>
            </w:r>
          </w:p>
          <w:p w14:paraId="088D8809" w14:textId="3462C9F9" w:rsidR="00165E23" w:rsidRPr="00165E23" w:rsidRDefault="00165E23" w:rsidP="00165E23">
            <w:pPr>
              <w:pStyle w:val="TableParagraph"/>
              <w:numPr>
                <w:ilvl w:val="0"/>
                <w:numId w:val="20"/>
              </w:numPr>
              <w:tabs>
                <w:tab w:val="left" w:pos="1947"/>
                <w:tab w:val="left" w:pos="3492"/>
              </w:tabs>
              <w:spacing w:before="0"/>
              <w:ind w:left="360"/>
              <w:jc w:val="both"/>
              <w:rPr>
                <w:lang w:val="ru-RU"/>
              </w:rPr>
            </w:pPr>
            <w:r w:rsidRPr="00797025">
              <w:rPr>
                <w:lang w:val="ru-RU"/>
              </w:rPr>
              <w:t>Рассмотрение плана мероприятий по результатам целевой проверки НБКР</w:t>
            </w:r>
          </w:p>
          <w:p w14:paraId="38A8853B" w14:textId="77777777" w:rsidR="00165E23" w:rsidRPr="00D31BB1" w:rsidRDefault="00165E23" w:rsidP="00165E23">
            <w:pPr>
              <w:pStyle w:val="TableParagraph"/>
              <w:numPr>
                <w:ilvl w:val="0"/>
                <w:numId w:val="20"/>
              </w:numPr>
              <w:tabs>
                <w:tab w:val="left" w:pos="1947"/>
                <w:tab w:val="left" w:pos="3492"/>
              </w:tabs>
              <w:spacing w:before="0"/>
              <w:ind w:left="360"/>
              <w:jc w:val="both"/>
              <w:rPr>
                <w:lang w:val="ru-RU"/>
              </w:rPr>
            </w:pPr>
            <w:r w:rsidRPr="00797025">
              <w:rPr>
                <w:lang w:val="ru-RU"/>
              </w:rPr>
              <w:t xml:space="preserve">Рассмотрение </w:t>
            </w:r>
            <w:r>
              <w:rPr>
                <w:lang w:val="ru-RU"/>
              </w:rPr>
              <w:t>о</w:t>
            </w:r>
            <w:r w:rsidRPr="00797025">
              <w:rPr>
                <w:lang w:val="ru-RU"/>
              </w:rPr>
              <w:t>тчет</w:t>
            </w:r>
            <w:r>
              <w:rPr>
                <w:lang w:val="ru-RU"/>
              </w:rPr>
              <w:t>а</w:t>
            </w:r>
            <w:r w:rsidRPr="00797025">
              <w:rPr>
                <w:lang w:val="ru-RU"/>
              </w:rPr>
              <w:t xml:space="preserve"> по проблемным кредитам за 3 кв.</w:t>
            </w:r>
            <w:r>
              <w:rPr>
                <w:lang w:val="ru-RU"/>
              </w:rPr>
              <w:t xml:space="preserve"> </w:t>
            </w:r>
            <w:r w:rsidRPr="00797025">
              <w:rPr>
                <w:lang w:val="ru-RU"/>
              </w:rPr>
              <w:t>2025</w:t>
            </w:r>
            <w:r>
              <w:rPr>
                <w:lang w:val="ru-RU"/>
              </w:rPr>
              <w:t xml:space="preserve"> </w:t>
            </w:r>
            <w:r w:rsidRPr="00797025">
              <w:rPr>
                <w:lang w:val="ru-RU"/>
              </w:rPr>
              <w:t>г</w:t>
            </w:r>
            <w:r>
              <w:rPr>
                <w:lang w:val="ru-RU"/>
              </w:rPr>
              <w:t>ода</w:t>
            </w:r>
          </w:p>
          <w:p w14:paraId="340BF89C" w14:textId="77777777" w:rsidR="00165E23" w:rsidRPr="00D31BB1" w:rsidRDefault="00165E23" w:rsidP="00165E23">
            <w:pPr>
              <w:pStyle w:val="TableParagraph"/>
              <w:numPr>
                <w:ilvl w:val="0"/>
                <w:numId w:val="20"/>
              </w:numPr>
              <w:tabs>
                <w:tab w:val="left" w:pos="1947"/>
                <w:tab w:val="left" w:pos="3492"/>
              </w:tabs>
              <w:spacing w:before="0"/>
              <w:ind w:left="360"/>
              <w:jc w:val="both"/>
              <w:rPr>
                <w:lang w:val="ru-RU"/>
              </w:rPr>
            </w:pPr>
            <w:r w:rsidRPr="00D31BB1">
              <w:rPr>
                <w:lang w:val="ru-RU"/>
              </w:rPr>
              <w:t>Рассмотрение отчета Службы риск менеджмента</w:t>
            </w:r>
          </w:p>
          <w:p w14:paraId="0FAEA7F1" w14:textId="120AB589" w:rsidR="00165E23" w:rsidRPr="00165E23" w:rsidRDefault="00165E23" w:rsidP="00165E23">
            <w:pPr>
              <w:pStyle w:val="TableParagraph"/>
              <w:numPr>
                <w:ilvl w:val="0"/>
                <w:numId w:val="20"/>
              </w:numPr>
              <w:tabs>
                <w:tab w:val="left" w:pos="1947"/>
                <w:tab w:val="left" w:pos="3492"/>
              </w:tabs>
              <w:spacing w:before="0"/>
              <w:ind w:left="360"/>
              <w:jc w:val="both"/>
              <w:rPr>
                <w:lang w:val="ru-RU"/>
              </w:rPr>
            </w:pPr>
            <w:r w:rsidRPr="00185DC4">
              <w:rPr>
                <w:lang w:val="ru-RU"/>
              </w:rPr>
              <w:t xml:space="preserve">Рассмотрение </w:t>
            </w:r>
            <w:r>
              <w:rPr>
                <w:lang w:val="ru-RU"/>
              </w:rPr>
              <w:t>о</w:t>
            </w:r>
            <w:r w:rsidRPr="00185DC4">
              <w:rPr>
                <w:lang w:val="ru-RU"/>
              </w:rPr>
              <w:t xml:space="preserve">тчета СКК за </w:t>
            </w:r>
            <w:r>
              <w:rPr>
                <w:lang w:val="ru-RU"/>
              </w:rPr>
              <w:t>3</w:t>
            </w:r>
            <w:r w:rsidRPr="00185DC4">
              <w:rPr>
                <w:lang w:val="ru-RU"/>
              </w:rPr>
              <w:t xml:space="preserve"> кв. 2025 г</w:t>
            </w:r>
            <w:r>
              <w:rPr>
                <w:lang w:val="ru-RU"/>
              </w:rPr>
              <w:t>ода</w:t>
            </w:r>
          </w:p>
          <w:p w14:paraId="3A6D8CD0" w14:textId="77777777" w:rsidR="00165E23" w:rsidRPr="00561B0C" w:rsidRDefault="00165E23" w:rsidP="00165E23">
            <w:pPr>
              <w:pStyle w:val="TableParagraph"/>
              <w:numPr>
                <w:ilvl w:val="0"/>
                <w:numId w:val="20"/>
              </w:numPr>
              <w:tabs>
                <w:tab w:val="left" w:pos="1947"/>
                <w:tab w:val="left" w:pos="3492"/>
              </w:tabs>
              <w:spacing w:before="0"/>
              <w:ind w:left="360"/>
              <w:jc w:val="both"/>
              <w:rPr>
                <w:lang w:val="ru-RU"/>
              </w:rPr>
            </w:pPr>
            <w:r>
              <w:rPr>
                <w:lang w:val="ru-RU"/>
              </w:rPr>
              <w:t>Утверждение реестра аффилированных и связанных с компанией лиц</w:t>
            </w:r>
          </w:p>
          <w:p w14:paraId="17BFCD40" w14:textId="77777777" w:rsidR="00165E23" w:rsidRPr="00185DC4" w:rsidRDefault="00165E23" w:rsidP="00165E23">
            <w:pPr>
              <w:pStyle w:val="TableParagraph"/>
              <w:tabs>
                <w:tab w:val="left" w:pos="1947"/>
                <w:tab w:val="left" w:pos="3492"/>
              </w:tabs>
              <w:spacing w:before="14"/>
              <w:ind w:right="75"/>
              <w:jc w:val="both"/>
              <w:rPr>
                <w:lang w:val="ru-RU"/>
              </w:rPr>
            </w:pPr>
          </w:p>
          <w:p w14:paraId="435F3F46" w14:textId="1D422300" w:rsidR="00165E23" w:rsidRDefault="00165E23" w:rsidP="00165E23">
            <w:pPr>
              <w:ind w:left="320" w:hanging="320"/>
              <w:jc w:val="both"/>
              <w:rPr>
                <w:rFonts w:ascii="Arial" w:hAnsi="Arial" w:cs="Arial"/>
              </w:rPr>
            </w:pPr>
          </w:p>
        </w:tc>
      </w:tr>
      <w:tr w:rsidR="00165E23" w14:paraId="3716915E" w14:textId="77777777" w:rsidTr="00AC0477">
        <w:tc>
          <w:tcPr>
            <w:tcW w:w="2398" w:type="dxa"/>
          </w:tcPr>
          <w:p w14:paraId="0B323221" w14:textId="60EA0F3E" w:rsidR="00165E23" w:rsidRPr="00D46322" w:rsidRDefault="00165E23" w:rsidP="00D46322">
            <w:pPr>
              <w:jc w:val="both"/>
              <w:rPr>
                <w:rFonts w:ascii="Arial" w:hAnsi="Arial" w:cs="Arial"/>
              </w:rPr>
            </w:pPr>
            <w:r w:rsidRPr="00D46322">
              <w:rPr>
                <w:rFonts w:ascii="Arial" w:hAnsi="Arial" w:cs="Arial"/>
              </w:rPr>
              <w:t>13.11.2025 г.</w:t>
            </w:r>
          </w:p>
        </w:tc>
        <w:tc>
          <w:tcPr>
            <w:tcW w:w="6947" w:type="dxa"/>
          </w:tcPr>
          <w:p w14:paraId="504C283A" w14:textId="799545B9" w:rsidR="00165E23" w:rsidRDefault="00165E23" w:rsidP="00165E23">
            <w:pPr>
              <w:pStyle w:val="TableParagraph"/>
              <w:numPr>
                <w:ilvl w:val="0"/>
                <w:numId w:val="22"/>
              </w:numPr>
              <w:tabs>
                <w:tab w:val="left" w:pos="1947"/>
                <w:tab w:val="left" w:pos="3492"/>
              </w:tabs>
              <w:spacing w:before="0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Рассмотрение </w:t>
            </w:r>
            <w:r w:rsidRPr="00EA2801">
              <w:rPr>
                <w:lang w:val="ru-RU"/>
              </w:rPr>
              <w:t>Отчет</w:t>
            </w:r>
            <w:r>
              <w:rPr>
                <w:lang w:val="ru-RU"/>
              </w:rPr>
              <w:t>а</w:t>
            </w:r>
            <w:r w:rsidRPr="00EA2801">
              <w:rPr>
                <w:lang w:val="ru-RU"/>
              </w:rPr>
              <w:t xml:space="preserve"> Правления </w:t>
            </w:r>
            <w:r>
              <w:rPr>
                <w:lang w:val="ru-RU"/>
              </w:rPr>
              <w:t xml:space="preserve">за октябрь </w:t>
            </w:r>
            <w:r w:rsidRPr="00EA2801">
              <w:rPr>
                <w:lang w:val="ru-RU"/>
              </w:rPr>
              <w:t>2025 год</w:t>
            </w:r>
            <w:r>
              <w:rPr>
                <w:lang w:val="ru-RU"/>
              </w:rPr>
              <w:t>а</w:t>
            </w:r>
          </w:p>
          <w:p w14:paraId="14B01144" w14:textId="27C81EA1" w:rsidR="00165E23" w:rsidRDefault="00165E23" w:rsidP="00165E23">
            <w:pPr>
              <w:pStyle w:val="TableParagraph"/>
              <w:numPr>
                <w:ilvl w:val="0"/>
                <w:numId w:val="22"/>
              </w:numPr>
              <w:tabs>
                <w:tab w:val="left" w:pos="1947"/>
                <w:tab w:val="left" w:pos="3492"/>
              </w:tabs>
              <w:spacing w:before="0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Рассмотрение вопроса относительно списания задолжностей по процентам и пене заемщиков </w:t>
            </w:r>
            <w:proofErr w:type="spellStart"/>
            <w:r>
              <w:rPr>
                <w:lang w:val="ru-RU"/>
              </w:rPr>
              <w:t>Тулеекева</w:t>
            </w:r>
            <w:proofErr w:type="spellEnd"/>
            <w:r>
              <w:rPr>
                <w:lang w:val="ru-RU"/>
              </w:rPr>
              <w:t xml:space="preserve"> </w:t>
            </w:r>
            <w:proofErr w:type="gramStart"/>
            <w:r>
              <w:rPr>
                <w:lang w:val="ru-RU"/>
              </w:rPr>
              <w:t>Э.А</w:t>
            </w:r>
            <w:proofErr w:type="gramEnd"/>
            <w:r>
              <w:rPr>
                <w:lang w:val="ru-RU"/>
              </w:rPr>
              <w:t xml:space="preserve">, </w:t>
            </w:r>
            <w:proofErr w:type="spellStart"/>
            <w:r>
              <w:rPr>
                <w:lang w:val="ru-RU"/>
              </w:rPr>
              <w:t>Алмасбек</w:t>
            </w:r>
            <w:proofErr w:type="spellEnd"/>
            <w:r>
              <w:rPr>
                <w:lang w:val="ru-RU"/>
              </w:rPr>
              <w:t xml:space="preserve"> уулу М, </w:t>
            </w:r>
            <w:proofErr w:type="spellStart"/>
            <w:r>
              <w:rPr>
                <w:lang w:val="ru-RU"/>
              </w:rPr>
              <w:t>Шейшекеев</w:t>
            </w:r>
            <w:proofErr w:type="spellEnd"/>
            <w:r>
              <w:rPr>
                <w:lang w:val="ru-RU"/>
              </w:rPr>
              <w:t xml:space="preserve"> С.Е.</w:t>
            </w:r>
          </w:p>
          <w:p w14:paraId="41930929" w14:textId="28C3BB9F" w:rsidR="00165E23" w:rsidRDefault="00165E23" w:rsidP="00165E23">
            <w:pPr>
              <w:pStyle w:val="TableParagraph"/>
              <w:numPr>
                <w:ilvl w:val="0"/>
                <w:numId w:val="22"/>
              </w:numPr>
              <w:tabs>
                <w:tab w:val="left" w:pos="1947"/>
                <w:tab w:val="left" w:pos="3492"/>
              </w:tabs>
              <w:spacing w:before="0"/>
              <w:jc w:val="both"/>
              <w:rPr>
                <w:lang w:val="ru-RU"/>
              </w:rPr>
            </w:pPr>
            <w:r>
              <w:rPr>
                <w:lang w:val="ru-RU"/>
              </w:rPr>
              <w:t>План антикризисных мероприятий за 2026 год ОАО «МФК «</w:t>
            </w:r>
            <w:proofErr w:type="spellStart"/>
            <w:r>
              <w:rPr>
                <w:lang w:val="ru-RU"/>
              </w:rPr>
              <w:t>ИнвесКор</w:t>
            </w:r>
            <w:proofErr w:type="spellEnd"/>
            <w:r>
              <w:rPr>
                <w:lang w:val="ru-RU"/>
              </w:rPr>
              <w:t xml:space="preserve"> СА»</w:t>
            </w:r>
          </w:p>
          <w:p w14:paraId="40D35139" w14:textId="0EEBD8BB" w:rsidR="00165E23" w:rsidRDefault="00165E23" w:rsidP="00165E23">
            <w:pPr>
              <w:pStyle w:val="TableParagraph"/>
              <w:numPr>
                <w:ilvl w:val="0"/>
                <w:numId w:val="22"/>
              </w:numPr>
              <w:tabs>
                <w:tab w:val="left" w:pos="1947"/>
                <w:tab w:val="left" w:pos="3492"/>
              </w:tabs>
              <w:spacing w:before="0"/>
              <w:jc w:val="both"/>
              <w:rPr>
                <w:lang w:val="ru-RU"/>
              </w:rPr>
            </w:pPr>
            <w:r w:rsidRPr="00522F1F">
              <w:rPr>
                <w:lang w:val="ru-RU"/>
              </w:rPr>
              <w:t>Избрание Председателя Комитета по управлению рисками ОАО МФК «</w:t>
            </w:r>
            <w:proofErr w:type="spellStart"/>
            <w:r w:rsidRPr="00522F1F">
              <w:rPr>
                <w:lang w:val="ru-RU"/>
              </w:rPr>
              <w:t>ИнвесКор</w:t>
            </w:r>
            <w:proofErr w:type="spellEnd"/>
            <w:r w:rsidRPr="00522F1F">
              <w:rPr>
                <w:lang w:val="ru-RU"/>
              </w:rPr>
              <w:t xml:space="preserve"> СА».</w:t>
            </w:r>
          </w:p>
          <w:p w14:paraId="1FB9D469" w14:textId="2C1E98E2" w:rsidR="00165E23" w:rsidRDefault="00165E23" w:rsidP="00165E23">
            <w:pPr>
              <w:ind w:left="320" w:hanging="320"/>
              <w:jc w:val="both"/>
              <w:rPr>
                <w:rFonts w:ascii="Arial" w:hAnsi="Arial" w:cs="Arial"/>
              </w:rPr>
            </w:pPr>
          </w:p>
        </w:tc>
      </w:tr>
      <w:tr w:rsidR="00165E23" w14:paraId="6934E895" w14:textId="77777777" w:rsidTr="00AC0477">
        <w:tc>
          <w:tcPr>
            <w:tcW w:w="2398" w:type="dxa"/>
          </w:tcPr>
          <w:p w14:paraId="6430457C" w14:textId="30704540" w:rsidR="00165E23" w:rsidRDefault="00165E23" w:rsidP="00165E23">
            <w:pPr>
              <w:ind w:left="320" w:hanging="3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21.11.2025 г.</w:t>
            </w:r>
          </w:p>
        </w:tc>
        <w:tc>
          <w:tcPr>
            <w:tcW w:w="6947" w:type="dxa"/>
          </w:tcPr>
          <w:p w14:paraId="2AE6897A" w14:textId="21755BC0" w:rsidR="00165E23" w:rsidRPr="00165E23" w:rsidRDefault="00165E23" w:rsidP="00165E23">
            <w:pPr>
              <w:pStyle w:val="TableParagraph"/>
              <w:tabs>
                <w:tab w:val="left" w:pos="1947"/>
                <w:tab w:val="left" w:pos="3492"/>
              </w:tabs>
              <w:spacing w:before="14"/>
              <w:ind w:right="75"/>
              <w:jc w:val="both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1</w:t>
            </w:r>
            <w:r w:rsidRPr="00165E23">
              <w:rPr>
                <w:lang w:val="ru-RU"/>
              </w:rPr>
              <w:t xml:space="preserve">. О приобретении Обществом акций у акционера </w:t>
            </w:r>
            <w:proofErr w:type="spellStart"/>
            <w:r w:rsidRPr="00165E23">
              <w:rPr>
                <w:lang w:val="ru-RU"/>
              </w:rPr>
              <w:t>Асанакунова</w:t>
            </w:r>
            <w:proofErr w:type="spellEnd"/>
            <w:r w:rsidRPr="00165E23">
              <w:rPr>
                <w:lang w:val="ru-RU"/>
              </w:rPr>
              <w:t xml:space="preserve"> </w:t>
            </w:r>
            <w:proofErr w:type="spellStart"/>
            <w:r w:rsidRPr="00165E23">
              <w:rPr>
                <w:lang w:val="ru-RU"/>
              </w:rPr>
              <w:t>Уланбека</w:t>
            </w:r>
            <w:proofErr w:type="spellEnd"/>
            <w:r w:rsidRPr="00165E23">
              <w:rPr>
                <w:lang w:val="ru-RU"/>
              </w:rPr>
              <w:t xml:space="preserve"> Исаевича</w:t>
            </w:r>
          </w:p>
        </w:tc>
      </w:tr>
      <w:tr w:rsidR="00AC0477" w14:paraId="3E3FD8D7" w14:textId="77777777" w:rsidTr="00AC0477">
        <w:tc>
          <w:tcPr>
            <w:tcW w:w="2398" w:type="dxa"/>
          </w:tcPr>
          <w:p w14:paraId="5270F2E9" w14:textId="24B17235" w:rsidR="00AC0477" w:rsidRDefault="00AC0477" w:rsidP="00AC047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19.12.2025 г.</w:t>
            </w:r>
          </w:p>
        </w:tc>
        <w:tc>
          <w:tcPr>
            <w:tcW w:w="6947" w:type="dxa"/>
          </w:tcPr>
          <w:p w14:paraId="6F4CBB83" w14:textId="77777777" w:rsidR="00AC0477" w:rsidRPr="00671635" w:rsidRDefault="00AC0477" w:rsidP="00AC0477">
            <w:pPr>
              <w:pStyle w:val="TableParagraph"/>
              <w:tabs>
                <w:tab w:val="left" w:pos="1947"/>
                <w:tab w:val="left" w:pos="3492"/>
              </w:tabs>
              <w:spacing w:before="0"/>
              <w:ind w:left="360"/>
              <w:jc w:val="both"/>
            </w:pPr>
          </w:p>
          <w:p w14:paraId="6DC273A5" w14:textId="77777777" w:rsidR="00AC0477" w:rsidRPr="00671635" w:rsidRDefault="00AC0477" w:rsidP="00AC0477">
            <w:pPr>
              <w:pStyle w:val="a4"/>
              <w:numPr>
                <w:ilvl w:val="0"/>
                <w:numId w:val="23"/>
              </w:numPr>
              <w:spacing w:line="276" w:lineRule="auto"/>
              <w:ind w:left="417" w:right="57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Рассмотрение Отчета за ноябрь и ожидаемые результаты за 2025 г</w:t>
            </w:r>
            <w:r w:rsidRPr="0067163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. </w:t>
            </w:r>
          </w:p>
          <w:p w14:paraId="57DB5FE0" w14:textId="77777777" w:rsidR="00AC0477" w:rsidRPr="00D10722" w:rsidRDefault="00AC0477" w:rsidP="00AC0477">
            <w:pPr>
              <w:pStyle w:val="a4"/>
              <w:numPr>
                <w:ilvl w:val="0"/>
                <w:numId w:val="23"/>
              </w:numPr>
              <w:spacing w:line="276" w:lineRule="auto"/>
              <w:ind w:left="417" w:right="57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Рассмотрение </w:t>
            </w:r>
            <w:r w:rsidRPr="00DA4E8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Бизнес-план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а</w:t>
            </w:r>
            <w:r w:rsidRPr="00DA4E8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и бюджет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а</w:t>
            </w:r>
            <w:r w:rsidRPr="00DA4E8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на 2026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DA4E8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г.</w:t>
            </w:r>
          </w:p>
          <w:p w14:paraId="15F9F39D" w14:textId="77777777" w:rsidR="00AC0477" w:rsidRPr="00254505" w:rsidRDefault="00AC0477" w:rsidP="00AC0477">
            <w:pPr>
              <w:pStyle w:val="a4"/>
              <w:numPr>
                <w:ilvl w:val="0"/>
                <w:numId w:val="23"/>
              </w:numPr>
              <w:spacing w:line="276" w:lineRule="auto"/>
              <w:ind w:left="417" w:right="57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25450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Рассмотрение п</w:t>
            </w:r>
            <w:r w:rsidRPr="00254505">
              <w:rPr>
                <w:rFonts w:ascii="Times New Roman" w:hAnsi="Times New Roman" w:cs="Times New Roman"/>
              </w:rPr>
              <w:t xml:space="preserve">окупки товарного знака </w:t>
            </w:r>
            <w:bookmarkStart w:id="1" w:name="_Hlk217393264"/>
            <w:r w:rsidRPr="00254505">
              <w:rPr>
                <w:rFonts w:ascii="Times New Roman" w:hAnsi="Times New Roman" w:cs="Times New Roman"/>
              </w:rPr>
              <w:t xml:space="preserve">Pocket Trade </w:t>
            </w:r>
            <w:proofErr w:type="spellStart"/>
            <w:r w:rsidRPr="00254505">
              <w:rPr>
                <w:rFonts w:ascii="Times New Roman" w:hAnsi="Times New Roman" w:cs="Times New Roman"/>
              </w:rPr>
              <w:t>mark</w:t>
            </w:r>
            <w:bookmarkEnd w:id="1"/>
            <w:proofErr w:type="spellEnd"/>
            <w:r w:rsidRPr="00254505">
              <w:rPr>
                <w:rFonts w:ascii="Times New Roman" w:hAnsi="Times New Roman" w:cs="Times New Roman"/>
              </w:rPr>
              <w:t xml:space="preserve">, принадлежащий на праве собственности </w:t>
            </w:r>
            <w:proofErr w:type="spellStart"/>
            <w:r w:rsidRPr="00254505">
              <w:rPr>
                <w:rFonts w:ascii="Times New Roman" w:hAnsi="Times New Roman" w:cs="Times New Roman"/>
              </w:rPr>
              <w:t>ОсОО</w:t>
            </w:r>
            <w:proofErr w:type="spellEnd"/>
            <w:r w:rsidRPr="00254505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254505">
              <w:rPr>
                <w:rFonts w:ascii="Times New Roman" w:hAnsi="Times New Roman" w:cs="Times New Roman"/>
              </w:rPr>
              <w:t>Покет</w:t>
            </w:r>
            <w:proofErr w:type="spellEnd"/>
            <w:r w:rsidRPr="00254505">
              <w:rPr>
                <w:rFonts w:ascii="Times New Roman" w:hAnsi="Times New Roman" w:cs="Times New Roman"/>
              </w:rPr>
              <w:t xml:space="preserve"> КГ»</w:t>
            </w:r>
            <w:r w:rsidRPr="0025450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</w:t>
            </w:r>
          </w:p>
          <w:p w14:paraId="31037C58" w14:textId="77777777" w:rsidR="00AC0477" w:rsidRPr="00671635" w:rsidRDefault="00AC0477" w:rsidP="00AC0477">
            <w:pPr>
              <w:pStyle w:val="a4"/>
              <w:numPr>
                <w:ilvl w:val="0"/>
                <w:numId w:val="23"/>
              </w:numPr>
              <w:spacing w:line="276" w:lineRule="auto"/>
              <w:ind w:left="417" w:right="57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DA4E8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Рассмотрение отчета по результатам аудита эффективности внутреннего контроля по ПФТД/ЛПД и управления комплаенс-риском</w:t>
            </w:r>
            <w:r w:rsidRPr="0067163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. </w:t>
            </w:r>
          </w:p>
          <w:p w14:paraId="6DC5F92F" w14:textId="77777777" w:rsidR="00AC0477" w:rsidRPr="00671635" w:rsidRDefault="00AC0477" w:rsidP="00AC0477">
            <w:pPr>
              <w:pStyle w:val="a4"/>
              <w:numPr>
                <w:ilvl w:val="0"/>
                <w:numId w:val="23"/>
              </w:numPr>
              <w:spacing w:line="276" w:lineRule="auto"/>
              <w:ind w:left="417" w:right="57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DA4E8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Рассмотрение плана мероприятий по результатам аудита эффективности внутреннего контроля по ПФТД/ЛПД и управления комплаенс-риском</w:t>
            </w:r>
            <w:r w:rsidRPr="0067163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. </w:t>
            </w:r>
          </w:p>
          <w:p w14:paraId="5EF56946" w14:textId="77777777" w:rsidR="00AC0477" w:rsidRPr="00671635" w:rsidRDefault="00AC0477" w:rsidP="00AC0477">
            <w:pPr>
              <w:pStyle w:val="a4"/>
              <w:numPr>
                <w:ilvl w:val="0"/>
                <w:numId w:val="23"/>
              </w:numPr>
              <w:spacing w:line="276" w:lineRule="auto"/>
              <w:ind w:left="417" w:right="57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DA4E8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Рассмотрение Отчета по исполнению плана мероприятий по выполнению предписаний по результатам целевой проверки Национального банка Кыргызской Республики</w:t>
            </w:r>
            <w:r w:rsidRPr="0067163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. </w:t>
            </w:r>
          </w:p>
          <w:p w14:paraId="07D47D2C" w14:textId="77777777" w:rsidR="00AC0477" w:rsidRPr="00671635" w:rsidRDefault="00AC0477" w:rsidP="00AC0477">
            <w:pPr>
              <w:pStyle w:val="a4"/>
              <w:numPr>
                <w:ilvl w:val="0"/>
                <w:numId w:val="23"/>
              </w:numPr>
              <w:spacing w:line="276" w:lineRule="auto"/>
              <w:ind w:left="417" w:right="57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DA4E8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Рассмотрение Отчета по исполнению плана мероприятий по выполнению рекомендаций по результатам целевой проверки Национального банка Кыргызской Республики</w:t>
            </w:r>
            <w:r w:rsidRPr="0067163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. </w:t>
            </w:r>
          </w:p>
          <w:p w14:paraId="7DD2B32F" w14:textId="77777777" w:rsidR="00AC0477" w:rsidRPr="00671635" w:rsidRDefault="00AC0477" w:rsidP="00AC0477">
            <w:pPr>
              <w:pStyle w:val="a4"/>
              <w:numPr>
                <w:ilvl w:val="0"/>
                <w:numId w:val="23"/>
              </w:numPr>
              <w:spacing w:line="276" w:lineRule="auto"/>
              <w:ind w:left="417" w:right="57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DA4E8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Рассмотрение Положения о корпоративном секретаре и Должностной инструкции корпоративного секретаря</w:t>
            </w:r>
            <w:r w:rsidRPr="0067163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. </w:t>
            </w:r>
          </w:p>
          <w:p w14:paraId="173106BE" w14:textId="77777777" w:rsidR="00AC0477" w:rsidRPr="00671635" w:rsidRDefault="00AC0477" w:rsidP="00AC0477">
            <w:pPr>
              <w:pStyle w:val="TableParagraph"/>
              <w:tabs>
                <w:tab w:val="left" w:pos="1947"/>
                <w:tab w:val="left" w:pos="3492"/>
              </w:tabs>
              <w:spacing w:before="14"/>
              <w:ind w:right="75"/>
              <w:jc w:val="both"/>
              <w:rPr>
                <w:lang w:val="ru-RU"/>
              </w:rPr>
            </w:pPr>
          </w:p>
          <w:p w14:paraId="5223B0BB" w14:textId="15D6DF99" w:rsidR="00AC0477" w:rsidRDefault="00AC0477" w:rsidP="00AC0477">
            <w:pPr>
              <w:ind w:left="320" w:hanging="320"/>
              <w:jc w:val="both"/>
              <w:rPr>
                <w:rFonts w:ascii="Arial" w:hAnsi="Arial" w:cs="Arial"/>
              </w:rPr>
            </w:pPr>
          </w:p>
        </w:tc>
      </w:tr>
      <w:tr w:rsidR="00AC0477" w14:paraId="4093BDD3" w14:textId="77777777" w:rsidTr="00AC0477">
        <w:tc>
          <w:tcPr>
            <w:tcW w:w="2398" w:type="dxa"/>
          </w:tcPr>
          <w:p w14:paraId="3EE4A548" w14:textId="03F335E2" w:rsidR="00AC0477" w:rsidRDefault="00AC0477" w:rsidP="00AC047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26.12.2025</w:t>
            </w:r>
          </w:p>
        </w:tc>
        <w:tc>
          <w:tcPr>
            <w:tcW w:w="6947" w:type="dxa"/>
          </w:tcPr>
          <w:p w14:paraId="2466DDF8" w14:textId="77777777" w:rsidR="00AC0477" w:rsidRPr="00F9278F" w:rsidRDefault="00AC0477" w:rsidP="00AC0477">
            <w:pPr>
              <w:spacing w:line="276" w:lineRule="auto"/>
              <w:ind w:right="57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F9278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Рассмотрение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вопроса </w:t>
            </w:r>
            <w:r w:rsidRPr="00F9278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о приобретении прав на товарный знак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«</w:t>
            </w:r>
            <w:r w:rsidRPr="00F9278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Pocket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»</w:t>
            </w:r>
            <w:r w:rsidRPr="00F9278F">
              <w:rPr>
                <w:rFonts w:ascii="Times New Roman" w:hAnsi="Times New Roman" w:cs="Times New Roman"/>
                <w:lang w:eastAsia="ky-KG"/>
              </w:rPr>
              <w:t xml:space="preserve"> у </w:t>
            </w:r>
            <w:proofErr w:type="spellStart"/>
            <w:r w:rsidRPr="00F9278F">
              <w:rPr>
                <w:rFonts w:ascii="Times New Roman" w:hAnsi="Times New Roman" w:cs="Times New Roman"/>
                <w:lang w:eastAsia="ky-KG"/>
              </w:rPr>
              <w:t>ОсОО</w:t>
            </w:r>
            <w:proofErr w:type="spellEnd"/>
            <w:r w:rsidRPr="00F9278F">
              <w:rPr>
                <w:rFonts w:ascii="Times New Roman" w:hAnsi="Times New Roman" w:cs="Times New Roman"/>
                <w:lang w:eastAsia="ky-KG"/>
              </w:rPr>
              <w:t xml:space="preserve"> «</w:t>
            </w:r>
            <w:proofErr w:type="spellStart"/>
            <w:r w:rsidRPr="00F9278F">
              <w:rPr>
                <w:rFonts w:ascii="Times New Roman" w:hAnsi="Times New Roman" w:cs="Times New Roman"/>
                <w:lang w:eastAsia="ky-KG"/>
              </w:rPr>
              <w:t>Покет</w:t>
            </w:r>
            <w:proofErr w:type="spellEnd"/>
            <w:r w:rsidRPr="00F9278F">
              <w:rPr>
                <w:rFonts w:ascii="Times New Roman" w:hAnsi="Times New Roman" w:cs="Times New Roman"/>
                <w:lang w:eastAsia="ky-KG"/>
              </w:rPr>
              <w:t xml:space="preserve"> КГ».</w:t>
            </w:r>
          </w:p>
          <w:p w14:paraId="64A59D63" w14:textId="77777777" w:rsidR="00AC0477" w:rsidRPr="00AC0477" w:rsidRDefault="00AC0477" w:rsidP="00AC0477">
            <w:pPr>
              <w:pStyle w:val="TableParagraph"/>
              <w:tabs>
                <w:tab w:val="left" w:pos="1947"/>
                <w:tab w:val="left" w:pos="3492"/>
              </w:tabs>
              <w:spacing w:before="0"/>
              <w:ind w:left="360"/>
              <w:jc w:val="both"/>
              <w:rPr>
                <w:lang w:val="ru-RU"/>
              </w:rPr>
            </w:pPr>
          </w:p>
        </w:tc>
      </w:tr>
      <w:tr w:rsidR="00AC0477" w14:paraId="448151CD" w14:textId="77777777" w:rsidTr="00AC0477">
        <w:tc>
          <w:tcPr>
            <w:tcW w:w="2398" w:type="dxa"/>
          </w:tcPr>
          <w:p w14:paraId="55FE974F" w14:textId="52D83118" w:rsidR="00AC0477" w:rsidRDefault="00AC0477" w:rsidP="00AC047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30.12.2025 </w:t>
            </w:r>
          </w:p>
        </w:tc>
        <w:tc>
          <w:tcPr>
            <w:tcW w:w="6947" w:type="dxa"/>
          </w:tcPr>
          <w:p w14:paraId="4AE04F11" w14:textId="77777777" w:rsidR="00AC0477" w:rsidRPr="007A7B6C" w:rsidRDefault="00AC0477" w:rsidP="00AC0477">
            <w:pPr>
              <w:pStyle w:val="TableParagraph"/>
              <w:numPr>
                <w:ilvl w:val="0"/>
                <w:numId w:val="17"/>
              </w:numPr>
              <w:tabs>
                <w:tab w:val="left" w:pos="1947"/>
                <w:tab w:val="left" w:pos="3492"/>
              </w:tabs>
              <w:spacing w:before="14"/>
              <w:ind w:left="469" w:right="75" w:hanging="284"/>
              <w:jc w:val="both"/>
              <w:rPr>
                <w:sz w:val="21"/>
                <w:szCs w:val="21"/>
                <w:lang w:val="ru-RU"/>
              </w:rPr>
            </w:pPr>
            <w:r w:rsidRPr="00160C68">
              <w:rPr>
                <w:lang w:val="ru-RU"/>
              </w:rPr>
              <w:t xml:space="preserve">Утверждение получения кредитной линии в </w:t>
            </w:r>
            <w:r w:rsidRPr="007662A8">
              <w:rPr>
                <w:lang w:val="ru-RU"/>
              </w:rPr>
              <w:t>ОАО "</w:t>
            </w:r>
            <w:proofErr w:type="spellStart"/>
            <w:r>
              <w:rPr>
                <w:lang w:val="ru-RU"/>
              </w:rPr>
              <w:t>ФинансКредитБанк</w:t>
            </w:r>
            <w:proofErr w:type="spellEnd"/>
            <w:r w:rsidRPr="007662A8">
              <w:rPr>
                <w:lang w:val="ru-RU"/>
              </w:rPr>
              <w:t>".</w:t>
            </w:r>
          </w:p>
          <w:p w14:paraId="22FFA59E" w14:textId="77777777" w:rsidR="00AC0477" w:rsidRPr="00F9278F" w:rsidRDefault="00AC0477" w:rsidP="00AC0477">
            <w:pPr>
              <w:spacing w:line="276" w:lineRule="auto"/>
              <w:ind w:right="57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</w:tr>
    </w:tbl>
    <w:p w14:paraId="5ED21C49" w14:textId="77777777" w:rsidR="00DE6B07" w:rsidRDefault="00DE6B07" w:rsidP="00DE6B07">
      <w:pPr>
        <w:pStyle w:val="a4"/>
        <w:spacing w:before="240"/>
        <w:ind w:left="0"/>
        <w:contextualSpacing w:val="0"/>
        <w:jc w:val="both"/>
        <w:rPr>
          <w:rFonts w:ascii="Arial" w:hAnsi="Arial" w:cs="Arial"/>
        </w:rPr>
      </w:pPr>
    </w:p>
    <w:p w14:paraId="0514C87D" w14:textId="3CE95797" w:rsidR="00611C43" w:rsidRDefault="00611C43" w:rsidP="00AD022D">
      <w:pPr>
        <w:pStyle w:val="a4"/>
        <w:numPr>
          <w:ilvl w:val="1"/>
          <w:numId w:val="7"/>
        </w:numPr>
        <w:spacing w:before="240"/>
        <w:ind w:left="0" w:firstLine="0"/>
        <w:contextualSpacing w:val="0"/>
        <w:jc w:val="both"/>
        <w:rPr>
          <w:rFonts w:ascii="Arial" w:hAnsi="Arial" w:cs="Arial"/>
        </w:rPr>
      </w:pPr>
      <w:r w:rsidRPr="00611C43">
        <w:rPr>
          <w:rFonts w:ascii="Arial" w:hAnsi="Arial" w:cs="Arial"/>
        </w:rPr>
        <w:t>Сведения об административных санкциях, которые налагались на эмитента и его должностных лиц за отчетный квартал:</w:t>
      </w:r>
      <w:r w:rsidR="006C3BC2">
        <w:rPr>
          <w:rFonts w:ascii="Arial" w:hAnsi="Arial" w:cs="Arial"/>
        </w:rPr>
        <w:t xml:space="preserve"> </w:t>
      </w:r>
      <w:r w:rsidR="006C3BC2" w:rsidRPr="00AD022D">
        <w:rPr>
          <w:rFonts w:ascii="Arial" w:hAnsi="Arial" w:cs="Arial"/>
          <w:b/>
          <w:bCs/>
        </w:rPr>
        <w:t>НЕТ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611C43" w14:paraId="5C013ADC" w14:textId="77777777" w:rsidTr="00611C43">
        <w:tc>
          <w:tcPr>
            <w:tcW w:w="2336" w:type="dxa"/>
          </w:tcPr>
          <w:p w14:paraId="4E076B95" w14:textId="1E472D25" w:rsidR="00611C43" w:rsidRDefault="00611C43" w:rsidP="002B1211">
            <w:pPr>
              <w:jc w:val="both"/>
              <w:rPr>
                <w:rFonts w:ascii="Arial" w:hAnsi="Arial" w:cs="Arial"/>
              </w:rPr>
            </w:pPr>
            <w:r w:rsidRPr="00611C43">
              <w:rPr>
                <w:rFonts w:ascii="Arial" w:hAnsi="Arial" w:cs="Arial"/>
              </w:rPr>
              <w:t>На кого наложена санкция</w:t>
            </w:r>
          </w:p>
        </w:tc>
        <w:tc>
          <w:tcPr>
            <w:tcW w:w="2336" w:type="dxa"/>
          </w:tcPr>
          <w:p w14:paraId="0DB71836" w14:textId="3231F9CA" w:rsidR="00611C43" w:rsidRDefault="00611C43" w:rsidP="002B1211">
            <w:pPr>
              <w:jc w:val="both"/>
              <w:rPr>
                <w:rFonts w:ascii="Arial" w:hAnsi="Arial" w:cs="Arial"/>
              </w:rPr>
            </w:pPr>
            <w:r w:rsidRPr="00611C43">
              <w:rPr>
                <w:rFonts w:ascii="Arial" w:hAnsi="Arial" w:cs="Arial"/>
              </w:rPr>
              <w:t>Кем наложена санкция</w:t>
            </w:r>
          </w:p>
        </w:tc>
        <w:tc>
          <w:tcPr>
            <w:tcW w:w="2336" w:type="dxa"/>
          </w:tcPr>
          <w:p w14:paraId="5493EBEF" w14:textId="77777777" w:rsidR="00611C43" w:rsidRPr="00611C43" w:rsidRDefault="00611C43" w:rsidP="00611C43">
            <w:pPr>
              <w:jc w:val="both"/>
              <w:rPr>
                <w:rFonts w:ascii="Arial" w:hAnsi="Arial" w:cs="Arial"/>
              </w:rPr>
            </w:pPr>
            <w:r w:rsidRPr="00611C43">
              <w:rPr>
                <w:rFonts w:ascii="Arial" w:hAnsi="Arial" w:cs="Arial"/>
              </w:rPr>
              <w:t>Основание санкции</w:t>
            </w:r>
          </w:p>
          <w:p w14:paraId="4428845E" w14:textId="49CF1F18" w:rsidR="00611C43" w:rsidRDefault="00611C43" w:rsidP="00611C43">
            <w:pPr>
              <w:jc w:val="both"/>
              <w:rPr>
                <w:rFonts w:ascii="Arial" w:hAnsi="Arial" w:cs="Arial"/>
              </w:rPr>
            </w:pPr>
            <w:r w:rsidRPr="00611C43">
              <w:rPr>
                <w:rFonts w:ascii="Arial" w:hAnsi="Arial" w:cs="Arial"/>
              </w:rPr>
              <w:t>и ее размер</w:t>
            </w:r>
          </w:p>
        </w:tc>
        <w:tc>
          <w:tcPr>
            <w:tcW w:w="2337" w:type="dxa"/>
          </w:tcPr>
          <w:p w14:paraId="4417D1E3" w14:textId="77777777" w:rsidR="00611C43" w:rsidRPr="00611C43" w:rsidRDefault="00611C43" w:rsidP="00611C43">
            <w:pPr>
              <w:jc w:val="both"/>
              <w:rPr>
                <w:rFonts w:ascii="Arial" w:hAnsi="Arial" w:cs="Arial"/>
              </w:rPr>
            </w:pPr>
            <w:r w:rsidRPr="00611C43">
              <w:rPr>
                <w:rFonts w:ascii="Arial" w:hAnsi="Arial" w:cs="Arial"/>
              </w:rPr>
              <w:t>Сведения об</w:t>
            </w:r>
          </w:p>
          <w:p w14:paraId="616ADF31" w14:textId="60DBD1D2" w:rsidR="00611C43" w:rsidRDefault="00611C43" w:rsidP="00611C43">
            <w:pPr>
              <w:jc w:val="both"/>
              <w:rPr>
                <w:rFonts w:ascii="Arial" w:hAnsi="Arial" w:cs="Arial"/>
              </w:rPr>
            </w:pPr>
            <w:r w:rsidRPr="00611C43">
              <w:rPr>
                <w:rFonts w:ascii="Arial" w:hAnsi="Arial" w:cs="Arial"/>
              </w:rPr>
              <w:t>исполнении</w:t>
            </w:r>
          </w:p>
        </w:tc>
      </w:tr>
      <w:tr w:rsidR="00611C43" w14:paraId="51C1D211" w14:textId="77777777" w:rsidTr="00611C43">
        <w:tc>
          <w:tcPr>
            <w:tcW w:w="2336" w:type="dxa"/>
          </w:tcPr>
          <w:p w14:paraId="363BDE84" w14:textId="6C0D55C1" w:rsidR="00611C43" w:rsidRDefault="00611C43" w:rsidP="006458C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336" w:type="dxa"/>
          </w:tcPr>
          <w:p w14:paraId="31D44A91" w14:textId="569FBF9A" w:rsidR="00611C43" w:rsidRDefault="00611C43" w:rsidP="006458C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336" w:type="dxa"/>
          </w:tcPr>
          <w:p w14:paraId="383D63A2" w14:textId="498665C4" w:rsidR="00611C43" w:rsidRDefault="00611C43" w:rsidP="006458C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337" w:type="dxa"/>
          </w:tcPr>
          <w:p w14:paraId="26241838" w14:textId="43FADC7B" w:rsidR="00611C43" w:rsidRDefault="00611C43" w:rsidP="006458C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</w:tbl>
    <w:p w14:paraId="74CE6602" w14:textId="77777777" w:rsidR="00DE6B07" w:rsidRDefault="00DE6B07" w:rsidP="00DE6B07">
      <w:pPr>
        <w:pStyle w:val="a4"/>
        <w:spacing w:before="240"/>
        <w:ind w:left="0"/>
        <w:contextualSpacing w:val="0"/>
        <w:jc w:val="both"/>
        <w:rPr>
          <w:rFonts w:ascii="Arial" w:hAnsi="Arial" w:cs="Arial"/>
        </w:rPr>
      </w:pPr>
    </w:p>
    <w:p w14:paraId="52117385" w14:textId="3D9413F5" w:rsidR="00611C43" w:rsidRDefault="00611C43" w:rsidP="00AD022D">
      <w:pPr>
        <w:pStyle w:val="a4"/>
        <w:numPr>
          <w:ilvl w:val="1"/>
          <w:numId w:val="7"/>
        </w:numPr>
        <w:spacing w:before="240"/>
        <w:ind w:left="0" w:firstLine="0"/>
        <w:contextualSpacing w:val="0"/>
        <w:jc w:val="both"/>
        <w:rPr>
          <w:rFonts w:ascii="Arial" w:hAnsi="Arial" w:cs="Arial"/>
        </w:rPr>
      </w:pPr>
      <w:r w:rsidRPr="00611C43">
        <w:rPr>
          <w:rFonts w:ascii="Arial" w:hAnsi="Arial" w:cs="Arial"/>
        </w:rPr>
        <w:t>Сведения о существенных (затрагивающих суммы размером более 5% от балансовой стоимости активов) судебных исках, возбужденных Эмитентом или находящихся в производстве против него, в истекшем отчетном периоде, либо в отношении судебных исков к его должностным лицам:</w:t>
      </w:r>
      <w:r w:rsidR="006C3BC2">
        <w:rPr>
          <w:rFonts w:ascii="Arial" w:hAnsi="Arial" w:cs="Arial"/>
        </w:rPr>
        <w:t xml:space="preserve"> </w:t>
      </w:r>
      <w:r w:rsidR="006C3BC2" w:rsidRPr="006458C2">
        <w:rPr>
          <w:rFonts w:ascii="Arial" w:hAnsi="Arial" w:cs="Arial"/>
          <w:b/>
          <w:bCs/>
        </w:rPr>
        <w:t>НЕТ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2621"/>
        <w:gridCol w:w="2051"/>
        <w:gridCol w:w="2337"/>
      </w:tblGrid>
      <w:tr w:rsidR="00611C43" w14:paraId="15237C5E" w14:textId="77777777" w:rsidTr="002A66C1">
        <w:tc>
          <w:tcPr>
            <w:tcW w:w="2336" w:type="dxa"/>
            <w:vAlign w:val="center"/>
          </w:tcPr>
          <w:p w14:paraId="062D1120" w14:textId="6ACE0224" w:rsidR="00611C43" w:rsidRDefault="00611C43" w:rsidP="002B1211">
            <w:pPr>
              <w:jc w:val="both"/>
              <w:rPr>
                <w:rFonts w:ascii="Arial" w:hAnsi="Arial" w:cs="Arial"/>
              </w:rPr>
            </w:pPr>
            <w:r w:rsidRPr="00611C43">
              <w:rPr>
                <w:rFonts w:ascii="Arial" w:hAnsi="Arial" w:cs="Arial"/>
              </w:rPr>
              <w:t>Истец (если должностное лицо Эмитента, то указать должность)</w:t>
            </w:r>
          </w:p>
        </w:tc>
        <w:tc>
          <w:tcPr>
            <w:tcW w:w="2621" w:type="dxa"/>
            <w:vAlign w:val="center"/>
          </w:tcPr>
          <w:p w14:paraId="18ABFE40" w14:textId="77777777" w:rsidR="00611C43" w:rsidRPr="00611C43" w:rsidRDefault="00611C43" w:rsidP="00611C43">
            <w:pPr>
              <w:jc w:val="both"/>
              <w:rPr>
                <w:rFonts w:ascii="Arial" w:hAnsi="Arial" w:cs="Arial"/>
              </w:rPr>
            </w:pPr>
            <w:r w:rsidRPr="00611C43">
              <w:rPr>
                <w:rFonts w:ascii="Arial" w:hAnsi="Arial" w:cs="Arial"/>
              </w:rPr>
              <w:t>Ответчик (если должностное лицо Эмитента, то указать</w:t>
            </w:r>
          </w:p>
          <w:p w14:paraId="09F6ADAE" w14:textId="19459CB8" w:rsidR="00611C43" w:rsidRDefault="00611C43" w:rsidP="00611C43">
            <w:pPr>
              <w:jc w:val="both"/>
              <w:rPr>
                <w:rFonts w:ascii="Arial" w:hAnsi="Arial" w:cs="Arial"/>
              </w:rPr>
            </w:pPr>
            <w:r w:rsidRPr="00611C43">
              <w:rPr>
                <w:rFonts w:ascii="Arial" w:hAnsi="Arial" w:cs="Arial"/>
              </w:rPr>
              <w:t>должность)</w:t>
            </w:r>
          </w:p>
        </w:tc>
        <w:tc>
          <w:tcPr>
            <w:tcW w:w="2051" w:type="dxa"/>
            <w:vAlign w:val="center"/>
          </w:tcPr>
          <w:p w14:paraId="57719066" w14:textId="2D5028E3" w:rsidR="00611C43" w:rsidRDefault="00611C43" w:rsidP="002B1211">
            <w:pPr>
              <w:jc w:val="both"/>
              <w:rPr>
                <w:rFonts w:ascii="Arial" w:hAnsi="Arial" w:cs="Arial"/>
              </w:rPr>
            </w:pPr>
            <w:r w:rsidRPr="00611C43">
              <w:rPr>
                <w:rFonts w:ascii="Arial" w:hAnsi="Arial" w:cs="Arial"/>
              </w:rPr>
              <w:t>Предмет разбирательства</w:t>
            </w:r>
          </w:p>
        </w:tc>
        <w:tc>
          <w:tcPr>
            <w:tcW w:w="2337" w:type="dxa"/>
            <w:vAlign w:val="center"/>
          </w:tcPr>
          <w:p w14:paraId="5CB5513A" w14:textId="77777777" w:rsidR="00611C43" w:rsidRPr="00611C43" w:rsidRDefault="00611C43" w:rsidP="00611C43">
            <w:pPr>
              <w:jc w:val="both"/>
              <w:rPr>
                <w:rFonts w:ascii="Arial" w:hAnsi="Arial" w:cs="Arial"/>
              </w:rPr>
            </w:pPr>
            <w:r w:rsidRPr="00611C43">
              <w:rPr>
                <w:rFonts w:ascii="Arial" w:hAnsi="Arial" w:cs="Arial"/>
              </w:rPr>
              <w:t>Сведения об имущественном характере</w:t>
            </w:r>
          </w:p>
          <w:p w14:paraId="3ABD8EFE" w14:textId="32F9F404" w:rsidR="00611C43" w:rsidRDefault="00611C43" w:rsidP="00611C43">
            <w:pPr>
              <w:jc w:val="both"/>
              <w:rPr>
                <w:rFonts w:ascii="Arial" w:hAnsi="Arial" w:cs="Arial"/>
              </w:rPr>
            </w:pPr>
            <w:r w:rsidRPr="00611C43">
              <w:rPr>
                <w:rFonts w:ascii="Arial" w:hAnsi="Arial" w:cs="Arial"/>
              </w:rPr>
              <w:t>исковых требований</w:t>
            </w:r>
          </w:p>
        </w:tc>
      </w:tr>
      <w:tr w:rsidR="00611C43" w14:paraId="4E0BCA88" w14:textId="77777777" w:rsidTr="00611C43">
        <w:tc>
          <w:tcPr>
            <w:tcW w:w="2336" w:type="dxa"/>
          </w:tcPr>
          <w:p w14:paraId="0D66F0AD" w14:textId="32434A85" w:rsidR="00611C43" w:rsidRDefault="00611C43" w:rsidP="006458C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621" w:type="dxa"/>
          </w:tcPr>
          <w:p w14:paraId="412BDE1C" w14:textId="5A8E9879" w:rsidR="00611C43" w:rsidRDefault="00611C43" w:rsidP="006458C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051" w:type="dxa"/>
          </w:tcPr>
          <w:p w14:paraId="4AF4BA07" w14:textId="2B7C30BA" w:rsidR="00611C43" w:rsidRDefault="00611C43" w:rsidP="006458C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337" w:type="dxa"/>
          </w:tcPr>
          <w:p w14:paraId="299180ED" w14:textId="56661015" w:rsidR="00611C43" w:rsidRDefault="00611C43" w:rsidP="006458C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</w:tbl>
    <w:p w14:paraId="240FE648" w14:textId="30BF1CCC" w:rsidR="00611C43" w:rsidRPr="00AD022D" w:rsidRDefault="00611C43" w:rsidP="00DE6B07">
      <w:pPr>
        <w:pStyle w:val="a4"/>
        <w:numPr>
          <w:ilvl w:val="0"/>
          <w:numId w:val="7"/>
        </w:numPr>
        <w:spacing w:before="720" w:after="120"/>
        <w:ind w:left="357" w:hanging="357"/>
        <w:contextualSpacing w:val="0"/>
        <w:jc w:val="both"/>
        <w:rPr>
          <w:rFonts w:ascii="Arial" w:hAnsi="Arial" w:cs="Arial"/>
          <w:b/>
          <w:bCs/>
        </w:rPr>
      </w:pPr>
      <w:r w:rsidRPr="00AD022D">
        <w:rPr>
          <w:rFonts w:ascii="Arial" w:hAnsi="Arial" w:cs="Arial"/>
          <w:b/>
          <w:bCs/>
        </w:rPr>
        <w:t>Сведения о деятельности Эмитента за отчетный период.</w:t>
      </w:r>
    </w:p>
    <w:p w14:paraId="6A292390" w14:textId="4A8770E7" w:rsidR="00611C43" w:rsidRDefault="00267E4C" w:rsidP="00AD022D">
      <w:pPr>
        <w:pStyle w:val="a4"/>
        <w:numPr>
          <w:ilvl w:val="1"/>
          <w:numId w:val="7"/>
        </w:numPr>
        <w:ind w:left="0" w:firstLine="0"/>
        <w:contextualSpacing w:val="0"/>
        <w:jc w:val="both"/>
        <w:rPr>
          <w:rFonts w:ascii="Arial" w:hAnsi="Arial" w:cs="Arial"/>
        </w:rPr>
      </w:pPr>
      <w:r w:rsidRPr="00267E4C">
        <w:rPr>
          <w:rFonts w:ascii="Arial" w:hAnsi="Arial" w:cs="Arial"/>
        </w:rPr>
        <w:t>Сведения об основных кредиторах Эмитента (для любых кредиторов, долг в отношении которых составляет более 10 % от общей суммы текущих обязательств Эмитента) по состоянию на конец текущего квартала: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267E4C" w:rsidRPr="002A66C1" w14:paraId="231A576F" w14:textId="77777777" w:rsidTr="007A176D">
        <w:tc>
          <w:tcPr>
            <w:tcW w:w="3115" w:type="dxa"/>
            <w:vAlign w:val="center"/>
          </w:tcPr>
          <w:p w14:paraId="33D822DF" w14:textId="14FC877C" w:rsidR="00267E4C" w:rsidRPr="002A66C1" w:rsidRDefault="00267E4C" w:rsidP="002B1211">
            <w:pPr>
              <w:jc w:val="both"/>
              <w:rPr>
                <w:rFonts w:ascii="Arial" w:hAnsi="Arial" w:cs="Arial"/>
                <w:b/>
                <w:bCs/>
              </w:rPr>
            </w:pPr>
            <w:r w:rsidRPr="002A66C1">
              <w:rPr>
                <w:rFonts w:ascii="Arial" w:hAnsi="Arial" w:cs="Arial"/>
                <w:b/>
                <w:bCs/>
              </w:rPr>
              <w:t>Наименование кредитора</w:t>
            </w:r>
          </w:p>
        </w:tc>
        <w:tc>
          <w:tcPr>
            <w:tcW w:w="3115" w:type="dxa"/>
            <w:vAlign w:val="center"/>
          </w:tcPr>
          <w:p w14:paraId="05BEA61F" w14:textId="4D976337" w:rsidR="00267E4C" w:rsidRPr="002A66C1" w:rsidRDefault="00267E4C" w:rsidP="007A176D">
            <w:pPr>
              <w:jc w:val="center"/>
              <w:rPr>
                <w:rFonts w:ascii="Arial" w:hAnsi="Arial" w:cs="Arial"/>
                <w:b/>
                <w:bCs/>
              </w:rPr>
            </w:pPr>
            <w:r w:rsidRPr="002A66C1">
              <w:rPr>
                <w:rFonts w:ascii="Arial" w:hAnsi="Arial" w:cs="Arial"/>
                <w:b/>
                <w:bCs/>
              </w:rPr>
              <w:t>Характер задолженности</w:t>
            </w:r>
          </w:p>
        </w:tc>
        <w:tc>
          <w:tcPr>
            <w:tcW w:w="3115" w:type="dxa"/>
            <w:vAlign w:val="center"/>
          </w:tcPr>
          <w:p w14:paraId="7DF7B652" w14:textId="27E0058B" w:rsidR="00267E4C" w:rsidRPr="002A66C1" w:rsidRDefault="00267E4C" w:rsidP="002B1211">
            <w:pPr>
              <w:jc w:val="both"/>
              <w:rPr>
                <w:rFonts w:ascii="Arial" w:hAnsi="Arial" w:cs="Arial"/>
                <w:b/>
                <w:bCs/>
              </w:rPr>
            </w:pPr>
            <w:r w:rsidRPr="002A66C1">
              <w:rPr>
                <w:rFonts w:ascii="Arial" w:hAnsi="Arial" w:cs="Arial"/>
                <w:b/>
                <w:bCs/>
              </w:rPr>
              <w:t>Доля в общем объеме текущих обязательств</w:t>
            </w:r>
          </w:p>
        </w:tc>
      </w:tr>
      <w:tr w:rsidR="00267E4C" w:rsidRPr="007A176D" w14:paraId="05391AED" w14:textId="77777777" w:rsidTr="00267E4C">
        <w:tc>
          <w:tcPr>
            <w:tcW w:w="3115" w:type="dxa"/>
          </w:tcPr>
          <w:p w14:paraId="449909AD" w14:textId="1FFFE1A5" w:rsidR="00267E4C" w:rsidRPr="00257028" w:rsidRDefault="00BC6734" w:rsidP="002B1211">
            <w:pPr>
              <w:jc w:val="both"/>
              <w:rPr>
                <w:rFonts w:ascii="Arial" w:hAnsi="Arial" w:cs="Arial"/>
              </w:rPr>
            </w:pPr>
            <w:r w:rsidRPr="00257028">
              <w:rPr>
                <w:rFonts w:ascii="Arial" w:hAnsi="Arial" w:cs="Arial"/>
              </w:rPr>
              <w:t>Юридическое</w:t>
            </w:r>
            <w:r w:rsidR="007A176D" w:rsidRPr="00257028">
              <w:rPr>
                <w:rFonts w:ascii="Arial" w:hAnsi="Arial" w:cs="Arial"/>
              </w:rPr>
              <w:t xml:space="preserve"> </w:t>
            </w:r>
            <w:r w:rsidRPr="00257028">
              <w:rPr>
                <w:rFonts w:ascii="Arial" w:hAnsi="Arial" w:cs="Arial"/>
              </w:rPr>
              <w:t>лицо (акционер)</w:t>
            </w:r>
          </w:p>
        </w:tc>
        <w:tc>
          <w:tcPr>
            <w:tcW w:w="3115" w:type="dxa"/>
          </w:tcPr>
          <w:p w14:paraId="3E150F35" w14:textId="36804637" w:rsidR="00267E4C" w:rsidRPr="00257028" w:rsidRDefault="00BC6734" w:rsidP="007A176D">
            <w:pPr>
              <w:jc w:val="center"/>
              <w:rPr>
                <w:rFonts w:ascii="Arial" w:hAnsi="Arial" w:cs="Arial"/>
              </w:rPr>
            </w:pPr>
            <w:r w:rsidRPr="00257028">
              <w:rPr>
                <w:rFonts w:ascii="Arial" w:hAnsi="Arial" w:cs="Arial"/>
              </w:rPr>
              <w:t>Кредит</w:t>
            </w:r>
          </w:p>
        </w:tc>
        <w:tc>
          <w:tcPr>
            <w:tcW w:w="3115" w:type="dxa"/>
          </w:tcPr>
          <w:p w14:paraId="48F54A88" w14:textId="600A5204" w:rsidR="00267E4C" w:rsidRPr="00257028" w:rsidRDefault="00E23E24" w:rsidP="007A1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</w:t>
            </w:r>
            <w:r w:rsidR="00257028" w:rsidRPr="00257028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39</w:t>
            </w:r>
            <w:r w:rsidR="00BC6734" w:rsidRPr="00257028">
              <w:rPr>
                <w:rFonts w:ascii="Arial" w:hAnsi="Arial" w:cs="Arial"/>
              </w:rPr>
              <w:t>%</w:t>
            </w:r>
          </w:p>
        </w:tc>
      </w:tr>
      <w:tr w:rsidR="00267E4C" w:rsidRPr="007A176D" w14:paraId="40A5336F" w14:textId="77777777" w:rsidTr="00267E4C">
        <w:tc>
          <w:tcPr>
            <w:tcW w:w="3115" w:type="dxa"/>
          </w:tcPr>
          <w:p w14:paraId="7ACAAF90" w14:textId="1A390AED" w:rsidR="00267E4C" w:rsidRPr="00257028" w:rsidRDefault="00BC6734" w:rsidP="002B1211">
            <w:pPr>
              <w:jc w:val="both"/>
              <w:rPr>
                <w:rFonts w:ascii="Arial" w:hAnsi="Arial" w:cs="Arial"/>
              </w:rPr>
            </w:pPr>
            <w:r w:rsidRPr="00257028">
              <w:rPr>
                <w:rFonts w:ascii="Arial" w:hAnsi="Arial" w:cs="Arial"/>
              </w:rPr>
              <w:t>ФКО</w:t>
            </w:r>
          </w:p>
        </w:tc>
        <w:tc>
          <w:tcPr>
            <w:tcW w:w="3115" w:type="dxa"/>
          </w:tcPr>
          <w:p w14:paraId="4CBE33BA" w14:textId="4D9B72F1" w:rsidR="00267E4C" w:rsidRPr="00257028" w:rsidRDefault="00BC6734" w:rsidP="007A176D">
            <w:pPr>
              <w:jc w:val="center"/>
              <w:rPr>
                <w:rFonts w:ascii="Arial" w:hAnsi="Arial" w:cs="Arial"/>
              </w:rPr>
            </w:pPr>
            <w:r w:rsidRPr="00257028">
              <w:rPr>
                <w:rFonts w:ascii="Arial" w:hAnsi="Arial" w:cs="Arial"/>
              </w:rPr>
              <w:t>Кредит</w:t>
            </w:r>
          </w:p>
        </w:tc>
        <w:tc>
          <w:tcPr>
            <w:tcW w:w="3115" w:type="dxa"/>
          </w:tcPr>
          <w:p w14:paraId="37D34FB2" w14:textId="5378E189" w:rsidR="00267E4C" w:rsidRPr="00257028" w:rsidRDefault="00E23E24" w:rsidP="007A1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  <w:r w:rsidR="00257028" w:rsidRPr="00257028">
              <w:rPr>
                <w:rFonts w:ascii="Arial" w:hAnsi="Arial" w:cs="Arial"/>
                <w:lang w:val="en-US"/>
              </w:rPr>
              <w:t>,</w:t>
            </w:r>
            <w:r w:rsidR="00003158">
              <w:rPr>
                <w:rFonts w:ascii="Arial" w:hAnsi="Arial" w:cs="Arial"/>
                <w:lang w:val="en-US"/>
              </w:rPr>
              <w:t>4</w:t>
            </w:r>
            <w:r>
              <w:rPr>
                <w:rFonts w:ascii="Arial" w:hAnsi="Arial" w:cs="Arial"/>
              </w:rPr>
              <w:t>5</w:t>
            </w:r>
            <w:r w:rsidR="00BC6734" w:rsidRPr="00257028">
              <w:rPr>
                <w:rFonts w:ascii="Arial" w:hAnsi="Arial" w:cs="Arial"/>
              </w:rPr>
              <w:t>%</w:t>
            </w:r>
          </w:p>
        </w:tc>
      </w:tr>
      <w:tr w:rsidR="00267E4C" w14:paraId="51170320" w14:textId="77777777" w:rsidTr="00267E4C">
        <w:tc>
          <w:tcPr>
            <w:tcW w:w="3115" w:type="dxa"/>
          </w:tcPr>
          <w:p w14:paraId="1CB30603" w14:textId="0194DDEB" w:rsidR="00BC6734" w:rsidRPr="00257028" w:rsidRDefault="00BC6734" w:rsidP="002B1211">
            <w:pPr>
              <w:jc w:val="both"/>
              <w:rPr>
                <w:rFonts w:ascii="Arial" w:hAnsi="Arial" w:cs="Arial"/>
              </w:rPr>
            </w:pPr>
            <w:r w:rsidRPr="00257028">
              <w:rPr>
                <w:rFonts w:ascii="Arial" w:hAnsi="Arial" w:cs="Arial"/>
              </w:rPr>
              <w:t xml:space="preserve">Банк </w:t>
            </w:r>
          </w:p>
        </w:tc>
        <w:tc>
          <w:tcPr>
            <w:tcW w:w="3115" w:type="dxa"/>
          </w:tcPr>
          <w:p w14:paraId="1AFA6F05" w14:textId="52127B32" w:rsidR="00267E4C" w:rsidRPr="00257028" w:rsidRDefault="00BC6734" w:rsidP="007A176D">
            <w:pPr>
              <w:jc w:val="center"/>
              <w:rPr>
                <w:rFonts w:ascii="Arial" w:hAnsi="Arial" w:cs="Arial"/>
              </w:rPr>
            </w:pPr>
            <w:r w:rsidRPr="00257028">
              <w:rPr>
                <w:rFonts w:ascii="Arial" w:hAnsi="Arial" w:cs="Arial"/>
              </w:rPr>
              <w:t>Кредит</w:t>
            </w:r>
          </w:p>
        </w:tc>
        <w:tc>
          <w:tcPr>
            <w:tcW w:w="3115" w:type="dxa"/>
          </w:tcPr>
          <w:p w14:paraId="1481C2B3" w14:textId="2C3608E6" w:rsidR="00267E4C" w:rsidRPr="00257028" w:rsidRDefault="00003158" w:rsidP="007A1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2</w:t>
            </w:r>
            <w:r w:rsidR="00E23E24">
              <w:rPr>
                <w:rFonts w:ascii="Arial" w:hAnsi="Arial" w:cs="Arial"/>
              </w:rPr>
              <w:t>4</w:t>
            </w:r>
            <w:r w:rsidR="00257028" w:rsidRPr="00257028">
              <w:rPr>
                <w:rFonts w:ascii="Arial" w:hAnsi="Arial" w:cs="Arial"/>
                <w:lang w:val="en-US"/>
              </w:rPr>
              <w:t>,</w:t>
            </w:r>
            <w:r w:rsidR="00E23E24">
              <w:rPr>
                <w:rFonts w:ascii="Arial" w:hAnsi="Arial" w:cs="Arial"/>
              </w:rPr>
              <w:t>16</w:t>
            </w:r>
            <w:r w:rsidR="00BC6734" w:rsidRPr="00257028">
              <w:rPr>
                <w:rFonts w:ascii="Arial" w:hAnsi="Arial" w:cs="Arial"/>
              </w:rPr>
              <w:t>%</w:t>
            </w:r>
          </w:p>
        </w:tc>
      </w:tr>
    </w:tbl>
    <w:p w14:paraId="103DBF1B" w14:textId="2A4F0599" w:rsidR="00DE6B07" w:rsidRDefault="00DE6B07" w:rsidP="00DE6B07">
      <w:pPr>
        <w:pStyle w:val="a4"/>
        <w:numPr>
          <w:ilvl w:val="1"/>
          <w:numId w:val="7"/>
        </w:numPr>
        <w:spacing w:before="480"/>
        <w:ind w:left="0" w:firstLine="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Сведения об основных дебиторах Эмитента (для любых дебиторов, долгов в отношении которых составляет более 20% от общей суммы текущих активов Эмитента) по состоянию на конец текущего квартала:</w:t>
      </w:r>
    </w:p>
    <w:tbl>
      <w:tblPr>
        <w:tblStyle w:val="a3"/>
        <w:tblW w:w="9372" w:type="dxa"/>
        <w:tblLook w:val="04A0" w:firstRow="1" w:lastRow="0" w:firstColumn="1" w:lastColumn="0" w:noHBand="0" w:noVBand="1"/>
      </w:tblPr>
      <w:tblGrid>
        <w:gridCol w:w="3124"/>
        <w:gridCol w:w="3124"/>
        <w:gridCol w:w="3124"/>
      </w:tblGrid>
      <w:tr w:rsidR="00DE6B07" w:rsidRPr="002A66C1" w14:paraId="3E4F0729" w14:textId="77777777" w:rsidTr="002A66C1">
        <w:trPr>
          <w:trHeight w:val="290"/>
        </w:trPr>
        <w:tc>
          <w:tcPr>
            <w:tcW w:w="3124" w:type="dxa"/>
            <w:vAlign w:val="center"/>
          </w:tcPr>
          <w:p w14:paraId="6E12D764" w14:textId="6B10E568" w:rsidR="00DE6B07" w:rsidRPr="002A66C1" w:rsidRDefault="00DE6B07" w:rsidP="00DE6B07">
            <w:pPr>
              <w:jc w:val="both"/>
              <w:rPr>
                <w:rFonts w:ascii="Arial" w:hAnsi="Arial" w:cs="Arial"/>
                <w:b/>
                <w:bCs/>
              </w:rPr>
            </w:pPr>
            <w:r w:rsidRPr="002A66C1">
              <w:rPr>
                <w:rFonts w:ascii="Arial" w:hAnsi="Arial" w:cs="Arial"/>
                <w:b/>
                <w:bCs/>
              </w:rPr>
              <w:t xml:space="preserve">Наименование дебитора </w:t>
            </w:r>
          </w:p>
        </w:tc>
        <w:tc>
          <w:tcPr>
            <w:tcW w:w="3124" w:type="dxa"/>
            <w:vAlign w:val="center"/>
          </w:tcPr>
          <w:p w14:paraId="63DE02A0" w14:textId="56C2D5AB" w:rsidR="00DE6B07" w:rsidRPr="002A66C1" w:rsidRDefault="00DE6B07" w:rsidP="00DE6B07">
            <w:pPr>
              <w:jc w:val="both"/>
              <w:rPr>
                <w:rFonts w:ascii="Arial" w:hAnsi="Arial" w:cs="Arial"/>
                <w:b/>
                <w:bCs/>
              </w:rPr>
            </w:pPr>
            <w:r w:rsidRPr="002A66C1">
              <w:rPr>
                <w:rFonts w:ascii="Arial" w:hAnsi="Arial" w:cs="Arial"/>
                <w:b/>
                <w:bCs/>
              </w:rPr>
              <w:t xml:space="preserve">Характер задолженности </w:t>
            </w:r>
          </w:p>
        </w:tc>
        <w:tc>
          <w:tcPr>
            <w:tcW w:w="3124" w:type="dxa"/>
            <w:vAlign w:val="center"/>
          </w:tcPr>
          <w:p w14:paraId="57179229" w14:textId="161398D1" w:rsidR="00DE6B07" w:rsidRPr="002A66C1" w:rsidRDefault="00DE6B07" w:rsidP="00DE6B07">
            <w:pPr>
              <w:jc w:val="both"/>
              <w:rPr>
                <w:rFonts w:ascii="Arial" w:hAnsi="Arial" w:cs="Arial"/>
                <w:b/>
                <w:bCs/>
              </w:rPr>
            </w:pPr>
            <w:r w:rsidRPr="002A66C1">
              <w:rPr>
                <w:rFonts w:ascii="Arial" w:hAnsi="Arial" w:cs="Arial"/>
                <w:b/>
                <w:bCs/>
              </w:rPr>
              <w:t>Доля в общем объеме текущих активов</w:t>
            </w:r>
          </w:p>
        </w:tc>
      </w:tr>
      <w:tr w:rsidR="00DE6B07" w14:paraId="55AC696F" w14:textId="77777777" w:rsidTr="00DE6B07">
        <w:trPr>
          <w:trHeight w:val="307"/>
        </w:trPr>
        <w:tc>
          <w:tcPr>
            <w:tcW w:w="3124" w:type="dxa"/>
          </w:tcPr>
          <w:p w14:paraId="78D288AE" w14:textId="439EADF9" w:rsidR="00DE6B07" w:rsidRDefault="00DE6B07" w:rsidP="00DE6B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3124" w:type="dxa"/>
          </w:tcPr>
          <w:p w14:paraId="3FD284C8" w14:textId="3984F0CA" w:rsidR="00DE6B07" w:rsidRDefault="00DE6B07" w:rsidP="00DE6B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3124" w:type="dxa"/>
          </w:tcPr>
          <w:p w14:paraId="0A3CB304" w14:textId="3C164C3A" w:rsidR="00DE6B07" w:rsidRDefault="00DE6B07" w:rsidP="00DE6B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</w:tbl>
    <w:p w14:paraId="21EDE68D" w14:textId="36810F89" w:rsidR="00BC6734" w:rsidRDefault="00BC6734" w:rsidP="00DE6B07">
      <w:pPr>
        <w:pStyle w:val="a4"/>
        <w:numPr>
          <w:ilvl w:val="1"/>
          <w:numId w:val="7"/>
        </w:numPr>
        <w:spacing w:before="480"/>
        <w:ind w:left="0" w:firstLine="0"/>
        <w:contextualSpacing w:val="0"/>
        <w:jc w:val="both"/>
        <w:rPr>
          <w:rFonts w:ascii="Arial" w:hAnsi="Arial" w:cs="Arial"/>
        </w:rPr>
      </w:pPr>
      <w:r w:rsidRPr="00BC6734">
        <w:rPr>
          <w:rFonts w:ascii="Arial" w:hAnsi="Arial" w:cs="Arial"/>
        </w:rPr>
        <w:t>Сведения о сделках Эмитента в течение отчетного периода, затрагивающих более 20% имущества эмитента, с пояснением их сущности</w:t>
      </w:r>
      <w:r>
        <w:rPr>
          <w:rFonts w:ascii="Arial" w:hAnsi="Arial" w:cs="Arial"/>
        </w:rPr>
        <w:t>:</w:t>
      </w:r>
      <w:r w:rsidR="006C3BC2">
        <w:rPr>
          <w:rFonts w:ascii="Arial" w:hAnsi="Arial" w:cs="Arial"/>
        </w:rPr>
        <w:t xml:space="preserve"> </w:t>
      </w:r>
      <w:r w:rsidR="006C3BC2" w:rsidRPr="00AD022D">
        <w:rPr>
          <w:rFonts w:ascii="Arial" w:hAnsi="Arial" w:cs="Arial"/>
          <w:b/>
          <w:bCs/>
        </w:rPr>
        <w:t>НЕТ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2409"/>
        <w:gridCol w:w="2268"/>
        <w:gridCol w:w="3680"/>
      </w:tblGrid>
      <w:tr w:rsidR="00BC6734" w14:paraId="54E7590B" w14:textId="77777777" w:rsidTr="00294827">
        <w:tc>
          <w:tcPr>
            <w:tcW w:w="988" w:type="dxa"/>
          </w:tcPr>
          <w:p w14:paraId="769DEF88" w14:textId="6A173D7C" w:rsidR="00BC6734" w:rsidRDefault="00BC6734" w:rsidP="002B121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Дата</w:t>
            </w:r>
          </w:p>
        </w:tc>
        <w:tc>
          <w:tcPr>
            <w:tcW w:w="2409" w:type="dxa"/>
          </w:tcPr>
          <w:p w14:paraId="23FB2B18" w14:textId="289B6DCB" w:rsidR="00BC6734" w:rsidRDefault="00BC6734" w:rsidP="002B1211">
            <w:pPr>
              <w:jc w:val="both"/>
              <w:rPr>
                <w:rFonts w:ascii="Arial" w:hAnsi="Arial" w:cs="Arial"/>
              </w:rPr>
            </w:pPr>
            <w:r w:rsidRPr="00BC6734">
              <w:rPr>
                <w:rFonts w:ascii="Arial" w:hAnsi="Arial" w:cs="Arial"/>
              </w:rPr>
              <w:t>Сущность сделки</w:t>
            </w:r>
          </w:p>
        </w:tc>
        <w:tc>
          <w:tcPr>
            <w:tcW w:w="2268" w:type="dxa"/>
          </w:tcPr>
          <w:p w14:paraId="75B106C4" w14:textId="57398866" w:rsidR="00BC6734" w:rsidRDefault="00BC6734" w:rsidP="002B121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Размер сделки </w:t>
            </w:r>
          </w:p>
        </w:tc>
        <w:tc>
          <w:tcPr>
            <w:tcW w:w="3680" w:type="dxa"/>
          </w:tcPr>
          <w:p w14:paraId="235D7F3F" w14:textId="304094BD" w:rsidR="00BC6734" w:rsidRDefault="00BC6734" w:rsidP="002B1211">
            <w:pPr>
              <w:jc w:val="both"/>
              <w:rPr>
                <w:rFonts w:ascii="Arial" w:hAnsi="Arial" w:cs="Arial"/>
              </w:rPr>
            </w:pPr>
            <w:r w:rsidRPr="00BC6734">
              <w:rPr>
                <w:rFonts w:ascii="Arial" w:hAnsi="Arial" w:cs="Arial"/>
              </w:rPr>
              <w:t>Сведения о завершении сделки</w:t>
            </w:r>
          </w:p>
        </w:tc>
      </w:tr>
      <w:tr w:rsidR="00BC6734" w14:paraId="2C5D0006" w14:textId="77777777" w:rsidTr="00294827">
        <w:tc>
          <w:tcPr>
            <w:tcW w:w="988" w:type="dxa"/>
          </w:tcPr>
          <w:p w14:paraId="4A4FEDF0" w14:textId="2ABEE113" w:rsidR="00BC6734" w:rsidRDefault="00294827" w:rsidP="006458C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09" w:type="dxa"/>
          </w:tcPr>
          <w:p w14:paraId="7767DC16" w14:textId="77CD5DAE" w:rsidR="00BC6734" w:rsidRDefault="00294827" w:rsidP="006458C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268" w:type="dxa"/>
          </w:tcPr>
          <w:p w14:paraId="66733844" w14:textId="1C8FDCDE" w:rsidR="00BC6734" w:rsidRDefault="00294827" w:rsidP="006458C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3680" w:type="dxa"/>
          </w:tcPr>
          <w:p w14:paraId="6D4287B4" w14:textId="5618DF7A" w:rsidR="00BC6734" w:rsidRDefault="00294827" w:rsidP="006458C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</w:tbl>
    <w:p w14:paraId="60A8E5DA" w14:textId="7376823F" w:rsidR="00BC6734" w:rsidRDefault="00294827" w:rsidP="00DE6B07">
      <w:pPr>
        <w:pStyle w:val="a4"/>
        <w:numPr>
          <w:ilvl w:val="1"/>
          <w:numId w:val="7"/>
        </w:numPr>
        <w:spacing w:before="480"/>
        <w:ind w:left="0" w:firstLine="0"/>
        <w:contextualSpacing w:val="0"/>
        <w:jc w:val="both"/>
        <w:rPr>
          <w:rFonts w:ascii="Arial" w:hAnsi="Arial" w:cs="Arial"/>
        </w:rPr>
      </w:pPr>
      <w:r w:rsidRPr="00294827">
        <w:rPr>
          <w:rFonts w:ascii="Arial" w:hAnsi="Arial" w:cs="Arial"/>
        </w:rPr>
        <w:lastRenderedPageBreak/>
        <w:t>Сведения о соблюдении обязательных нормативов, установленных законодательством (для Эмитентов, осуществляющих лицензионную деятельность):</w:t>
      </w:r>
      <w:r w:rsidR="006C3BC2">
        <w:rPr>
          <w:rFonts w:ascii="Arial" w:hAnsi="Arial" w:cs="Arial"/>
        </w:rPr>
        <w:t xml:space="preserve"> </w:t>
      </w:r>
      <w:r w:rsidR="006C3BC2" w:rsidRPr="00AD022D">
        <w:rPr>
          <w:rFonts w:ascii="Arial" w:hAnsi="Arial" w:cs="Arial"/>
          <w:b/>
          <w:bCs/>
        </w:rPr>
        <w:t>НЕТ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294827" w14:paraId="210F610A" w14:textId="77777777" w:rsidTr="00294827">
        <w:tc>
          <w:tcPr>
            <w:tcW w:w="2336" w:type="dxa"/>
          </w:tcPr>
          <w:p w14:paraId="18C787B5" w14:textId="31099B8C" w:rsidR="00294827" w:rsidRDefault="006C3BC2" w:rsidP="002B121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Наименование норматива</w:t>
            </w:r>
          </w:p>
        </w:tc>
        <w:tc>
          <w:tcPr>
            <w:tcW w:w="2336" w:type="dxa"/>
          </w:tcPr>
          <w:p w14:paraId="39ADE08E" w14:textId="3F791CF5" w:rsidR="00294827" w:rsidRDefault="006C3BC2" w:rsidP="002B121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Размер норматива</w:t>
            </w:r>
          </w:p>
        </w:tc>
        <w:tc>
          <w:tcPr>
            <w:tcW w:w="2336" w:type="dxa"/>
          </w:tcPr>
          <w:p w14:paraId="5E8C6B18" w14:textId="27722412" w:rsidR="00294827" w:rsidRDefault="006C3BC2" w:rsidP="002B121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Значение на начало отчетного квартала</w:t>
            </w:r>
          </w:p>
        </w:tc>
        <w:tc>
          <w:tcPr>
            <w:tcW w:w="2337" w:type="dxa"/>
          </w:tcPr>
          <w:p w14:paraId="4BF56ACF" w14:textId="4BFC317F" w:rsidR="00294827" w:rsidRDefault="006C3BC2" w:rsidP="002B121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Значение на конец отчетного квартала</w:t>
            </w:r>
          </w:p>
        </w:tc>
      </w:tr>
      <w:tr w:rsidR="00294827" w14:paraId="42A82356" w14:textId="77777777" w:rsidTr="00294827">
        <w:tc>
          <w:tcPr>
            <w:tcW w:w="2336" w:type="dxa"/>
          </w:tcPr>
          <w:p w14:paraId="660A8E4D" w14:textId="2503C0E3" w:rsidR="00294827" w:rsidRDefault="006C3BC2" w:rsidP="006C3BC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336" w:type="dxa"/>
          </w:tcPr>
          <w:p w14:paraId="3E021FBA" w14:textId="1C0B7F96" w:rsidR="00294827" w:rsidRDefault="006C3BC2" w:rsidP="006C3BC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336" w:type="dxa"/>
          </w:tcPr>
          <w:p w14:paraId="7287F0CB" w14:textId="002A5D09" w:rsidR="00294827" w:rsidRDefault="006C3BC2" w:rsidP="006C3BC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337" w:type="dxa"/>
          </w:tcPr>
          <w:p w14:paraId="642D8DDC" w14:textId="743FD6F1" w:rsidR="00294827" w:rsidRDefault="006C3BC2" w:rsidP="006C3BC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</w:tbl>
    <w:p w14:paraId="675754D5" w14:textId="5025CFFD" w:rsidR="00294827" w:rsidRDefault="00294827" w:rsidP="002B1211">
      <w:pPr>
        <w:jc w:val="both"/>
        <w:rPr>
          <w:rFonts w:ascii="Arial" w:hAnsi="Arial" w:cs="Arial"/>
        </w:rPr>
      </w:pPr>
    </w:p>
    <w:p w14:paraId="55A90F79" w14:textId="44E2F5C9" w:rsidR="006C3BC2" w:rsidRDefault="006C3BC2" w:rsidP="002B1211">
      <w:pPr>
        <w:jc w:val="both"/>
        <w:rPr>
          <w:rFonts w:ascii="Arial" w:hAnsi="Arial" w:cs="Arial"/>
        </w:rPr>
      </w:pPr>
    </w:p>
    <w:p w14:paraId="51FBFAD5" w14:textId="4AD29CEA" w:rsidR="00DE6B07" w:rsidRDefault="00DE6B07" w:rsidP="002B1211">
      <w:pPr>
        <w:jc w:val="both"/>
        <w:rPr>
          <w:rFonts w:ascii="Arial" w:hAnsi="Arial" w:cs="Arial"/>
        </w:rPr>
      </w:pPr>
    </w:p>
    <w:p w14:paraId="0CDA8731" w14:textId="77777777" w:rsidR="00DE6B07" w:rsidRDefault="00DE6B07" w:rsidP="002B1211">
      <w:pPr>
        <w:jc w:val="both"/>
        <w:rPr>
          <w:rFonts w:ascii="Arial" w:hAnsi="Arial" w:cs="Arial"/>
        </w:rPr>
      </w:pPr>
    </w:p>
    <w:p w14:paraId="55AE898B" w14:textId="08853313" w:rsidR="006C3BC2" w:rsidRDefault="006C3BC2" w:rsidP="002B121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Подпись уполномоченного сотрудника Эмитента, отвечающего за работу Биржей</w:t>
      </w:r>
    </w:p>
    <w:p w14:paraId="79051699" w14:textId="5340DC59" w:rsidR="006C3BC2" w:rsidRDefault="006C3BC2" w:rsidP="002B1211">
      <w:pPr>
        <w:jc w:val="both"/>
        <w:rPr>
          <w:rFonts w:ascii="Arial" w:hAnsi="Arial" w:cs="Arial"/>
        </w:rPr>
      </w:pPr>
    </w:p>
    <w:p w14:paraId="7A522A67" w14:textId="0B989660" w:rsidR="006C3BC2" w:rsidRPr="00BC6734" w:rsidRDefault="006C3BC2" w:rsidP="002B121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</w:t>
      </w:r>
      <w:r w:rsidR="00367EC4">
        <w:rPr>
          <w:rFonts w:ascii="Arial" w:hAnsi="Arial" w:cs="Arial"/>
        </w:rPr>
        <w:t xml:space="preserve"> М.П.</w:t>
      </w:r>
    </w:p>
    <w:sectPr w:rsidR="006C3BC2" w:rsidRPr="00BC67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D254D"/>
    <w:multiLevelType w:val="hybridMultilevel"/>
    <w:tmpl w:val="4F4EE09A"/>
    <w:lvl w:ilvl="0" w:tplc="2000000F">
      <w:start w:val="1"/>
      <w:numFmt w:val="decimal"/>
      <w:lvlText w:val="%1."/>
      <w:lvlJc w:val="left"/>
      <w:pPr>
        <w:ind w:left="1440" w:hanging="360"/>
      </w:p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EB57419"/>
    <w:multiLevelType w:val="multilevel"/>
    <w:tmpl w:val="56A0B9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78E59DE"/>
    <w:multiLevelType w:val="hybridMultilevel"/>
    <w:tmpl w:val="548E663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D8570D"/>
    <w:multiLevelType w:val="hybridMultilevel"/>
    <w:tmpl w:val="CD1C253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F48556D"/>
    <w:multiLevelType w:val="hybridMultilevel"/>
    <w:tmpl w:val="FCBC4C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13A70A3"/>
    <w:multiLevelType w:val="hybridMultilevel"/>
    <w:tmpl w:val="8482FAA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B9C3832"/>
    <w:multiLevelType w:val="multilevel"/>
    <w:tmpl w:val="413648B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7" w15:restartNumberingAfterBreak="0">
    <w:nsid w:val="2D5A22E6"/>
    <w:multiLevelType w:val="multilevel"/>
    <w:tmpl w:val="F25C5E24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8" w15:restartNumberingAfterBreak="0">
    <w:nsid w:val="391D5EF5"/>
    <w:multiLevelType w:val="hybridMultilevel"/>
    <w:tmpl w:val="84529B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822DFF"/>
    <w:multiLevelType w:val="hybridMultilevel"/>
    <w:tmpl w:val="A7340C68"/>
    <w:lvl w:ilvl="0" w:tplc="575CCC4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39D2742"/>
    <w:multiLevelType w:val="hybridMultilevel"/>
    <w:tmpl w:val="06BA746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3F12E97"/>
    <w:multiLevelType w:val="multilevel"/>
    <w:tmpl w:val="247642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44715A9"/>
    <w:multiLevelType w:val="hybridMultilevel"/>
    <w:tmpl w:val="8482FAA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9005374"/>
    <w:multiLevelType w:val="hybridMultilevel"/>
    <w:tmpl w:val="8482FAA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9E21678"/>
    <w:multiLevelType w:val="hybridMultilevel"/>
    <w:tmpl w:val="ED98822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D131240"/>
    <w:multiLevelType w:val="hybridMultilevel"/>
    <w:tmpl w:val="A40850E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B00447"/>
    <w:multiLevelType w:val="hybridMultilevel"/>
    <w:tmpl w:val="BAA838D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F52BEA"/>
    <w:multiLevelType w:val="multilevel"/>
    <w:tmpl w:val="CD42FEEA"/>
    <w:lvl w:ilvl="0">
      <w:start w:val="3"/>
      <w:numFmt w:val="decimalZero"/>
      <w:lvlText w:val="%1"/>
      <w:lvlJc w:val="left"/>
      <w:pPr>
        <w:ind w:left="1080" w:hanging="1080"/>
      </w:pPr>
      <w:rPr>
        <w:rFonts w:hint="default"/>
      </w:rPr>
    </w:lvl>
    <w:lvl w:ilvl="1">
      <w:start w:val="9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25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59B81F00"/>
    <w:multiLevelType w:val="hybridMultilevel"/>
    <w:tmpl w:val="B2C0039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AF5379C"/>
    <w:multiLevelType w:val="hybridMultilevel"/>
    <w:tmpl w:val="7576B41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EE166A"/>
    <w:multiLevelType w:val="hybridMultilevel"/>
    <w:tmpl w:val="8482FAA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35E4F98"/>
    <w:multiLevelType w:val="hybridMultilevel"/>
    <w:tmpl w:val="88CA1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A4583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518348526">
    <w:abstractNumId w:val="4"/>
  </w:num>
  <w:num w:numId="2" w16cid:durableId="1779328504">
    <w:abstractNumId w:val="10"/>
  </w:num>
  <w:num w:numId="3" w16cid:durableId="323506893">
    <w:abstractNumId w:val="12"/>
  </w:num>
  <w:num w:numId="4" w16cid:durableId="254748006">
    <w:abstractNumId w:val="18"/>
  </w:num>
  <w:num w:numId="5" w16cid:durableId="77555986">
    <w:abstractNumId w:val="3"/>
  </w:num>
  <w:num w:numId="6" w16cid:durableId="214704252">
    <w:abstractNumId w:val="14"/>
  </w:num>
  <w:num w:numId="7" w16cid:durableId="746263664">
    <w:abstractNumId w:val="1"/>
  </w:num>
  <w:num w:numId="8" w16cid:durableId="1499927744">
    <w:abstractNumId w:val="22"/>
  </w:num>
  <w:num w:numId="9" w16cid:durableId="1195003229">
    <w:abstractNumId w:val="13"/>
  </w:num>
  <w:num w:numId="10" w16cid:durableId="154496624">
    <w:abstractNumId w:val="20"/>
  </w:num>
  <w:num w:numId="11" w16cid:durableId="1904947453">
    <w:abstractNumId w:val="5"/>
  </w:num>
  <w:num w:numId="12" w16cid:durableId="1392776870">
    <w:abstractNumId w:val="0"/>
  </w:num>
  <w:num w:numId="13" w16cid:durableId="861237151">
    <w:abstractNumId w:val="8"/>
  </w:num>
  <w:num w:numId="14" w16cid:durableId="780803263">
    <w:abstractNumId w:val="11"/>
  </w:num>
  <w:num w:numId="15" w16cid:durableId="1365905854">
    <w:abstractNumId w:val="16"/>
  </w:num>
  <w:num w:numId="16" w16cid:durableId="722605237">
    <w:abstractNumId w:val="2"/>
  </w:num>
  <w:num w:numId="17" w16cid:durableId="2015835970">
    <w:abstractNumId w:val="7"/>
  </w:num>
  <w:num w:numId="18" w16cid:durableId="32494166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01500094">
    <w:abstractNumId w:val="9"/>
  </w:num>
  <w:num w:numId="20" w16cid:durableId="1346446237">
    <w:abstractNumId w:val="15"/>
  </w:num>
  <w:num w:numId="21" w16cid:durableId="2140609935">
    <w:abstractNumId w:val="17"/>
  </w:num>
  <w:num w:numId="22" w16cid:durableId="54473922">
    <w:abstractNumId w:val="19"/>
  </w:num>
  <w:num w:numId="23" w16cid:durableId="115514257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1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43C"/>
    <w:rsid w:val="00003158"/>
    <w:rsid w:val="000107C5"/>
    <w:rsid w:val="000424AB"/>
    <w:rsid w:val="000460B4"/>
    <w:rsid w:val="00063A28"/>
    <w:rsid w:val="0006454C"/>
    <w:rsid w:val="0006557A"/>
    <w:rsid w:val="0008107E"/>
    <w:rsid w:val="0008498A"/>
    <w:rsid w:val="000E0E4A"/>
    <w:rsid w:val="000F7900"/>
    <w:rsid w:val="00134338"/>
    <w:rsid w:val="00165E23"/>
    <w:rsid w:val="001E73B7"/>
    <w:rsid w:val="002019CB"/>
    <w:rsid w:val="0021192D"/>
    <w:rsid w:val="00216CC8"/>
    <w:rsid w:val="00257028"/>
    <w:rsid w:val="00267E4C"/>
    <w:rsid w:val="0028109F"/>
    <w:rsid w:val="002937F5"/>
    <w:rsid w:val="00294827"/>
    <w:rsid w:val="002A66C1"/>
    <w:rsid w:val="002A6E7E"/>
    <w:rsid w:val="002B1211"/>
    <w:rsid w:val="002E3ECE"/>
    <w:rsid w:val="003212FE"/>
    <w:rsid w:val="00367EC4"/>
    <w:rsid w:val="003B09FB"/>
    <w:rsid w:val="003D4C87"/>
    <w:rsid w:val="003D4E47"/>
    <w:rsid w:val="00435134"/>
    <w:rsid w:val="00451AF9"/>
    <w:rsid w:val="00457562"/>
    <w:rsid w:val="004A0297"/>
    <w:rsid w:val="004A6E66"/>
    <w:rsid w:val="004B1BE7"/>
    <w:rsid w:val="004E19A9"/>
    <w:rsid w:val="00501972"/>
    <w:rsid w:val="00504176"/>
    <w:rsid w:val="005604CE"/>
    <w:rsid w:val="00611C43"/>
    <w:rsid w:val="006458C2"/>
    <w:rsid w:val="006C3BC2"/>
    <w:rsid w:val="006E6A33"/>
    <w:rsid w:val="006F7658"/>
    <w:rsid w:val="0072460B"/>
    <w:rsid w:val="007A176D"/>
    <w:rsid w:val="007A1B0E"/>
    <w:rsid w:val="007E543C"/>
    <w:rsid w:val="007F32C1"/>
    <w:rsid w:val="008019F3"/>
    <w:rsid w:val="008179F0"/>
    <w:rsid w:val="00861DE1"/>
    <w:rsid w:val="00893202"/>
    <w:rsid w:val="008B17E8"/>
    <w:rsid w:val="008C1B59"/>
    <w:rsid w:val="008E5A4B"/>
    <w:rsid w:val="00956026"/>
    <w:rsid w:val="00964B1E"/>
    <w:rsid w:val="009E0298"/>
    <w:rsid w:val="00AC0477"/>
    <w:rsid w:val="00AD022D"/>
    <w:rsid w:val="00B314D7"/>
    <w:rsid w:val="00B32489"/>
    <w:rsid w:val="00B70CCE"/>
    <w:rsid w:val="00BC6734"/>
    <w:rsid w:val="00BF2B3A"/>
    <w:rsid w:val="00C009AD"/>
    <w:rsid w:val="00C44672"/>
    <w:rsid w:val="00C76AC5"/>
    <w:rsid w:val="00C808F7"/>
    <w:rsid w:val="00C907B5"/>
    <w:rsid w:val="00CA178E"/>
    <w:rsid w:val="00CF3E6D"/>
    <w:rsid w:val="00CF44D5"/>
    <w:rsid w:val="00D108DF"/>
    <w:rsid w:val="00D23E00"/>
    <w:rsid w:val="00D3778B"/>
    <w:rsid w:val="00D46322"/>
    <w:rsid w:val="00D9376A"/>
    <w:rsid w:val="00DE6B07"/>
    <w:rsid w:val="00E17D53"/>
    <w:rsid w:val="00E21244"/>
    <w:rsid w:val="00E23E24"/>
    <w:rsid w:val="00E24A66"/>
    <w:rsid w:val="00E56535"/>
    <w:rsid w:val="00E90FDF"/>
    <w:rsid w:val="00EE2AB0"/>
    <w:rsid w:val="00F25B05"/>
    <w:rsid w:val="00F556E4"/>
    <w:rsid w:val="00F80A8E"/>
    <w:rsid w:val="00F87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80DD6"/>
  <w15:chartTrackingRefBased/>
  <w15:docId w15:val="{8D89A449-85CA-4557-91E5-FB0321DD9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3E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87E14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C76AC5"/>
    <w:pPr>
      <w:widowControl w:val="0"/>
      <w:autoSpaceDE w:val="0"/>
      <w:autoSpaceDN w:val="0"/>
      <w:spacing w:before="24" w:after="0" w:line="240" w:lineRule="auto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16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ff7f578-7556-493f-a8fd-9f7ab866b02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71C8BB450B5540A8BF07F3878A729E" ma:contentTypeVersion="6" ma:contentTypeDescription="Create a new document." ma:contentTypeScope="" ma:versionID="119dbb504ca08c9c42d8c76a4d11cacf">
  <xsd:schema xmlns:xsd="http://www.w3.org/2001/XMLSchema" xmlns:xs="http://www.w3.org/2001/XMLSchema" xmlns:p="http://schemas.microsoft.com/office/2006/metadata/properties" xmlns:ns3="fff7f578-7556-493f-a8fd-9f7ab866b02a" targetNamespace="http://schemas.microsoft.com/office/2006/metadata/properties" ma:root="true" ma:fieldsID="0da37a53a9e1cd3d78bda6a8ca277c4a" ns3:_="">
    <xsd:import namespace="fff7f578-7556-493f-a8fd-9f7ab866b02a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f7f578-7556-493f-a8fd-9f7ab866b02a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152F82D-8312-4CC1-89DD-C6A7C9C36D6B}">
  <ds:schemaRefs>
    <ds:schemaRef ds:uri="http://schemas.microsoft.com/office/2006/metadata/properties"/>
    <ds:schemaRef ds:uri="http://schemas.microsoft.com/office/infopath/2007/PartnerControls"/>
    <ds:schemaRef ds:uri="fff7f578-7556-493f-a8fd-9f7ab866b02a"/>
  </ds:schemaRefs>
</ds:datastoreItem>
</file>

<file path=customXml/itemProps2.xml><?xml version="1.0" encoding="utf-8"?>
<ds:datastoreItem xmlns:ds="http://schemas.openxmlformats.org/officeDocument/2006/customXml" ds:itemID="{7FF6B6A7-09D5-45C6-9046-8EDBC277F9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f7f578-7556-493f-a8fd-9f7ab866b0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906FBF6-7204-492E-9BC6-BEC11FC3884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7</Pages>
  <Words>1582</Words>
  <Characters>10427</Characters>
  <Application>Microsoft Office Word</Application>
  <DocSecurity>0</DocSecurity>
  <Lines>517</Lines>
  <Paragraphs>288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Кунболот Азатбек уулу</dc:creator>
  <cp:keywords/>
  <dc:description/>
  <cp:lastModifiedBy>Сыймык Раззаков</cp:lastModifiedBy>
  <cp:revision>1</cp:revision>
  <cp:lastPrinted>2026-01-30T09:00:00Z</cp:lastPrinted>
  <dcterms:created xsi:type="dcterms:W3CDTF">2025-04-24T05:11:00Z</dcterms:created>
  <dcterms:modified xsi:type="dcterms:W3CDTF">2026-01-31T10:05:00Z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0x010100D671C8BB450B5540A8BF07F3878A729E</vt:lpwstr>
  </property>
</Properties>
</file>